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AE6E" w14:textId="77777777" w:rsidR="005410C5" w:rsidRDefault="005410C5" w:rsidP="005410C5">
      <w:pPr>
        <w:ind w:firstLine="0"/>
        <w:jc w:val="center"/>
        <w:rPr>
          <w:b/>
          <w:bCs/>
          <w:sz w:val="28"/>
          <w:szCs w:val="28"/>
        </w:rPr>
      </w:pPr>
      <w:r>
        <w:rPr>
          <w:b/>
          <w:bCs/>
          <w:sz w:val="28"/>
          <w:szCs w:val="28"/>
        </w:rPr>
        <w:t xml:space="preserve">202… </w:t>
      </w:r>
      <w:r w:rsidR="004271D3" w:rsidRPr="00F96B56">
        <w:rPr>
          <w:b/>
          <w:bCs/>
          <w:sz w:val="28"/>
          <w:szCs w:val="28"/>
        </w:rPr>
        <w:t>-</w:t>
      </w:r>
      <w:r>
        <w:rPr>
          <w:b/>
          <w:bCs/>
          <w:sz w:val="28"/>
          <w:szCs w:val="28"/>
        </w:rPr>
        <w:t xml:space="preserve"> </w:t>
      </w:r>
      <w:r w:rsidR="004271D3" w:rsidRPr="00F96B56">
        <w:rPr>
          <w:b/>
          <w:bCs/>
          <w:sz w:val="28"/>
          <w:szCs w:val="28"/>
        </w:rPr>
        <w:t>202</w:t>
      </w:r>
      <w:r>
        <w:rPr>
          <w:b/>
          <w:bCs/>
          <w:sz w:val="28"/>
          <w:szCs w:val="28"/>
        </w:rPr>
        <w:t xml:space="preserve">… </w:t>
      </w:r>
      <w:r w:rsidR="004271D3" w:rsidRPr="00F96B56">
        <w:rPr>
          <w:b/>
          <w:bCs/>
          <w:sz w:val="28"/>
          <w:szCs w:val="28"/>
        </w:rPr>
        <w:t xml:space="preserve">EĞİTİM ÖĞRETİM YILI </w:t>
      </w:r>
      <w:proofErr w:type="gramStart"/>
      <w:r>
        <w:rPr>
          <w:b/>
          <w:bCs/>
          <w:sz w:val="28"/>
          <w:szCs w:val="28"/>
        </w:rPr>
        <w:t>…………………………………</w:t>
      </w:r>
      <w:proofErr w:type="gramEnd"/>
      <w:r w:rsidR="004271D3" w:rsidRPr="00F96B56">
        <w:rPr>
          <w:b/>
          <w:bCs/>
          <w:sz w:val="28"/>
          <w:szCs w:val="28"/>
        </w:rPr>
        <w:t xml:space="preserve"> </w:t>
      </w:r>
      <w:r>
        <w:rPr>
          <w:b/>
          <w:bCs/>
          <w:sz w:val="28"/>
          <w:szCs w:val="28"/>
        </w:rPr>
        <w:t>ORTAOKULU/</w:t>
      </w:r>
      <w:r w:rsidR="004271D3" w:rsidRPr="00F96B56">
        <w:rPr>
          <w:b/>
          <w:bCs/>
          <w:sz w:val="28"/>
          <w:szCs w:val="28"/>
        </w:rPr>
        <w:t xml:space="preserve">ANADOLU LİSESİ </w:t>
      </w:r>
    </w:p>
    <w:p w14:paraId="1614BA42" w14:textId="04158F67" w:rsidR="006F35DE" w:rsidRPr="00F96B56" w:rsidRDefault="006F35DE" w:rsidP="005410C5">
      <w:pPr>
        <w:ind w:firstLine="0"/>
        <w:jc w:val="center"/>
        <w:rPr>
          <w:b/>
          <w:bCs/>
          <w:sz w:val="28"/>
          <w:szCs w:val="28"/>
        </w:rPr>
      </w:pPr>
      <w:r w:rsidRPr="00F96B56">
        <w:rPr>
          <w:b/>
          <w:bCs/>
          <w:sz w:val="28"/>
          <w:szCs w:val="28"/>
        </w:rPr>
        <w:t>DEĞERLER EĞİTİMİ KULÜBÜ</w:t>
      </w:r>
    </w:p>
    <w:p w14:paraId="1DF8FC90" w14:textId="0D92BAC5" w:rsidR="000A090B" w:rsidRPr="005410C5" w:rsidRDefault="006F35DE" w:rsidP="005410C5">
      <w:pPr>
        <w:ind w:firstLine="0"/>
        <w:jc w:val="center"/>
        <w:rPr>
          <w:b/>
          <w:bCs/>
          <w:sz w:val="28"/>
          <w:szCs w:val="28"/>
        </w:rPr>
      </w:pPr>
      <w:r w:rsidRPr="005410C5">
        <w:rPr>
          <w:b/>
          <w:bCs/>
          <w:sz w:val="28"/>
          <w:szCs w:val="28"/>
        </w:rPr>
        <w:t>SOSYAL ETKİNLİKLER YÖNETMELİĞİ</w:t>
      </w:r>
    </w:p>
    <w:p w14:paraId="5113BFE1" w14:textId="77777777" w:rsidR="006F35DE" w:rsidRPr="00F049EF" w:rsidRDefault="006F35DE" w:rsidP="00F96B56"/>
    <w:p w14:paraId="436DF4EC" w14:textId="2895877B" w:rsidR="004271D3" w:rsidRPr="004271D3" w:rsidRDefault="004271D3" w:rsidP="00F96B56">
      <w:pPr>
        <w:jc w:val="center"/>
        <w:rPr>
          <w:rFonts w:ascii="Calibri" w:hAnsi="Calibri" w:cs="Calibri"/>
        </w:rPr>
      </w:pPr>
      <w:r w:rsidRPr="004271D3">
        <w:rPr>
          <w:rFonts w:ascii="Calibri" w:hAnsi="Calibri" w:cs="Calibri"/>
        </w:rPr>
        <w:t>BİRİNCİ BÖLÜM</w:t>
      </w:r>
    </w:p>
    <w:p w14:paraId="6C59D221" w14:textId="0B7B4810" w:rsidR="004271D3" w:rsidRPr="004271D3" w:rsidRDefault="004271D3" w:rsidP="00F96B56">
      <w:pPr>
        <w:jc w:val="center"/>
        <w:rPr>
          <w:rFonts w:ascii="Calibri" w:hAnsi="Calibri" w:cs="Calibri"/>
        </w:rPr>
      </w:pPr>
      <w:r w:rsidRPr="004271D3">
        <w:rPr>
          <w:rFonts w:ascii="Calibri" w:hAnsi="Calibri" w:cs="Calibri"/>
        </w:rPr>
        <w:t>Amaç, Kapsam, Dayanak ve Tanımlar</w:t>
      </w:r>
    </w:p>
    <w:p w14:paraId="4CDF385E" w14:textId="77777777" w:rsidR="004271D3" w:rsidRPr="00F96B56" w:rsidRDefault="004271D3" w:rsidP="00F96B56">
      <w:pPr>
        <w:rPr>
          <w:rFonts w:ascii="Calibri" w:hAnsi="Calibri" w:cs="Calibri"/>
          <w:b/>
          <w:bCs/>
        </w:rPr>
      </w:pPr>
      <w:r w:rsidRPr="00F96B56">
        <w:rPr>
          <w:rFonts w:ascii="Calibri" w:hAnsi="Calibri" w:cs="Calibri"/>
          <w:b/>
          <w:bCs/>
        </w:rPr>
        <w:t xml:space="preserve">Amaç </w:t>
      </w:r>
    </w:p>
    <w:p w14:paraId="2A825C12" w14:textId="448C7A23" w:rsidR="004271D3" w:rsidRDefault="004271D3" w:rsidP="00F96B56">
      <w:pPr>
        <w:rPr>
          <w:rFonts w:ascii="Calibri" w:hAnsi="Calibri" w:cs="Calibri"/>
        </w:rPr>
      </w:pPr>
      <w:r w:rsidRPr="004271D3">
        <w:rPr>
          <w:rFonts w:ascii="Calibri" w:hAnsi="Calibri" w:cs="Calibri"/>
        </w:rPr>
        <w:t>Madde 1 — (Değişik:2.3.2008/26804 RG) Bu Yönetmeliğin amacı; resmî, özel ilköğretim ve ortaöğretim okul, kurumlarında ders programlarının yanında öğrencide güven ve sorumluluk duygusu geliştirmeye, yeni ilgi alanları oluştur</w:t>
      </w:r>
      <w:bookmarkStart w:id="0" w:name="_GoBack"/>
      <w:bookmarkEnd w:id="0"/>
      <w:r w:rsidRPr="004271D3">
        <w:rPr>
          <w:rFonts w:ascii="Calibri" w:hAnsi="Calibri" w:cs="Calibri"/>
        </w:rPr>
        <w:t>maya ve beceriler kazandırmaya yönelik bilimsel, sosyal, kültürel, sanatsal ve sportif alanlarda öğrenci kulübü ile toplum hizmeti çalışmalarının usul ve esasları düzenlemektir.</w:t>
      </w:r>
    </w:p>
    <w:p w14:paraId="5C3676B1" w14:textId="77777777" w:rsidR="00F96B56" w:rsidRPr="004271D3" w:rsidRDefault="00F96B56" w:rsidP="00F96B56">
      <w:pPr>
        <w:rPr>
          <w:rFonts w:ascii="Calibri" w:hAnsi="Calibri" w:cs="Calibri"/>
        </w:rPr>
      </w:pPr>
    </w:p>
    <w:p w14:paraId="6612E3EC" w14:textId="77777777" w:rsidR="004271D3" w:rsidRPr="00F96B56" w:rsidRDefault="004271D3" w:rsidP="00F96B56">
      <w:pPr>
        <w:rPr>
          <w:rFonts w:ascii="Calibri" w:hAnsi="Calibri" w:cs="Calibri"/>
          <w:b/>
          <w:bCs/>
        </w:rPr>
      </w:pPr>
      <w:r w:rsidRPr="00F96B56">
        <w:rPr>
          <w:rFonts w:ascii="Calibri" w:hAnsi="Calibri" w:cs="Calibri"/>
          <w:b/>
          <w:bCs/>
        </w:rPr>
        <w:t xml:space="preserve">Kapsam </w:t>
      </w:r>
    </w:p>
    <w:p w14:paraId="7DBEB636" w14:textId="3074464F" w:rsidR="004271D3" w:rsidRDefault="004271D3" w:rsidP="00F96B56">
      <w:pPr>
        <w:rPr>
          <w:rFonts w:ascii="Calibri" w:hAnsi="Calibri" w:cs="Calibri"/>
        </w:rPr>
      </w:pPr>
      <w:r w:rsidRPr="004271D3">
        <w:rPr>
          <w:rFonts w:ascii="Calibri" w:hAnsi="Calibri" w:cs="Calibri"/>
        </w:rPr>
        <w:t>Madde 2 — (Değişik:2.3.2008/26804 RG) Bu Yönetmelik; resmî, özel ilköğretim ve ortaöğretim okul, kurumlarında; bilimsel, sosyal, kültürel, sanatsal ve sportif alanlarda yapılacak etkinlikler ile törenler ve diğer çalışmaların düzenlenip yürütülmesiyle ilgili esasları kapsar.</w:t>
      </w:r>
    </w:p>
    <w:p w14:paraId="77BA0EA6" w14:textId="77777777" w:rsidR="00F96B56" w:rsidRPr="004271D3" w:rsidRDefault="00F96B56" w:rsidP="00F96B56">
      <w:pPr>
        <w:rPr>
          <w:rFonts w:ascii="Calibri" w:hAnsi="Calibri" w:cs="Calibri"/>
        </w:rPr>
      </w:pPr>
    </w:p>
    <w:p w14:paraId="186141E3" w14:textId="77777777" w:rsidR="004271D3" w:rsidRPr="00F96B56" w:rsidRDefault="004271D3" w:rsidP="00F96B56">
      <w:pPr>
        <w:rPr>
          <w:rFonts w:ascii="Calibri" w:hAnsi="Calibri" w:cs="Calibri"/>
          <w:b/>
          <w:bCs/>
        </w:rPr>
      </w:pPr>
      <w:r w:rsidRPr="00F96B56">
        <w:rPr>
          <w:rFonts w:ascii="Calibri" w:hAnsi="Calibri" w:cs="Calibri"/>
          <w:b/>
          <w:bCs/>
        </w:rPr>
        <w:t xml:space="preserve">Dayanak </w:t>
      </w:r>
    </w:p>
    <w:p w14:paraId="66295623" w14:textId="37D10139" w:rsidR="004271D3" w:rsidRDefault="004271D3" w:rsidP="00F96B56">
      <w:pPr>
        <w:rPr>
          <w:rFonts w:ascii="Calibri" w:hAnsi="Calibri" w:cs="Calibri"/>
        </w:rPr>
      </w:pPr>
      <w:r w:rsidRPr="004271D3">
        <w:rPr>
          <w:rFonts w:ascii="Calibri" w:hAnsi="Calibri" w:cs="Calibri"/>
        </w:rPr>
        <w:t xml:space="preserve">Madde 3 — (Değişik:2.3.2008/26804 RG) Bu Yönetmelik, 14/6/1973 tarihli ve 1739 sayılı Millî Eğitim Temel Kanununun 62 </w:t>
      </w:r>
      <w:proofErr w:type="spellStart"/>
      <w:r w:rsidRPr="004271D3">
        <w:rPr>
          <w:rFonts w:ascii="Calibri" w:hAnsi="Calibri" w:cs="Calibri"/>
        </w:rPr>
        <w:t>nci</w:t>
      </w:r>
      <w:proofErr w:type="spellEnd"/>
      <w:r w:rsidRPr="004271D3">
        <w:rPr>
          <w:rFonts w:ascii="Calibri" w:hAnsi="Calibri" w:cs="Calibri"/>
        </w:rPr>
        <w:t xml:space="preserve"> maddesi, 30/4/1992 tarihli ve 3797 sayılı Millî Eğitim Bakanlığının Teşkilât ve Görevleri Hakkında Kanunun 2 </w:t>
      </w:r>
      <w:proofErr w:type="spellStart"/>
      <w:r w:rsidRPr="004271D3">
        <w:rPr>
          <w:rFonts w:ascii="Calibri" w:hAnsi="Calibri" w:cs="Calibri"/>
        </w:rPr>
        <w:t>nci</w:t>
      </w:r>
      <w:proofErr w:type="spellEnd"/>
      <w:r w:rsidRPr="004271D3">
        <w:rPr>
          <w:rFonts w:ascii="Calibri" w:hAnsi="Calibri" w:cs="Calibri"/>
        </w:rPr>
        <w:t xml:space="preserve"> maddesi, 5/6/1961 tarihli ve 222 sayılı İlköğretim ve Eğitim Kanununun 11 inci maddesi, 5/6/1986 tarihli ve 3308 sayılı Meslekî Eğitim Kanununun 11 inci maddesi ile 8/2/2007 tarihli ve 5580 sayılı Özel Öğretim Kurumları Kanununun 11 inci maddesine dayanılarak hazırlanmıştır.</w:t>
      </w:r>
    </w:p>
    <w:p w14:paraId="6828B88D" w14:textId="77777777" w:rsidR="00F96B56" w:rsidRPr="004271D3" w:rsidRDefault="00F96B56" w:rsidP="00F96B56">
      <w:pPr>
        <w:rPr>
          <w:rFonts w:ascii="Calibri" w:hAnsi="Calibri" w:cs="Calibri"/>
        </w:rPr>
      </w:pPr>
    </w:p>
    <w:p w14:paraId="5ADA7127" w14:textId="77777777" w:rsidR="004271D3" w:rsidRPr="00F96B56" w:rsidRDefault="004271D3" w:rsidP="00F96B56">
      <w:pPr>
        <w:rPr>
          <w:rFonts w:ascii="Calibri" w:hAnsi="Calibri" w:cs="Calibri"/>
          <w:b/>
          <w:bCs/>
        </w:rPr>
      </w:pPr>
      <w:r w:rsidRPr="00F96B56">
        <w:rPr>
          <w:rFonts w:ascii="Calibri" w:hAnsi="Calibri" w:cs="Calibri"/>
          <w:b/>
          <w:bCs/>
        </w:rPr>
        <w:t xml:space="preserve">Tanımlar </w:t>
      </w:r>
    </w:p>
    <w:p w14:paraId="0933C95A" w14:textId="77777777" w:rsidR="004271D3" w:rsidRPr="004271D3" w:rsidRDefault="004271D3" w:rsidP="00F96B56">
      <w:pPr>
        <w:rPr>
          <w:rFonts w:ascii="Calibri" w:hAnsi="Calibri" w:cs="Calibri"/>
        </w:rPr>
      </w:pPr>
      <w:r w:rsidRPr="004271D3">
        <w:rPr>
          <w:rFonts w:ascii="Calibri" w:hAnsi="Calibri" w:cs="Calibri"/>
        </w:rPr>
        <w:t xml:space="preserve">Madde 4 — Bu Yönetmelikte geçen; </w:t>
      </w:r>
    </w:p>
    <w:p w14:paraId="22C02F8E" w14:textId="77777777" w:rsidR="004271D3" w:rsidRPr="004271D3" w:rsidRDefault="004271D3" w:rsidP="00F96B56">
      <w:pPr>
        <w:rPr>
          <w:rFonts w:ascii="Calibri" w:hAnsi="Calibri" w:cs="Calibri"/>
        </w:rPr>
      </w:pPr>
      <w:r w:rsidRPr="004271D3">
        <w:rPr>
          <w:rFonts w:ascii="Calibri" w:hAnsi="Calibri" w:cs="Calibri"/>
        </w:rPr>
        <w:t xml:space="preserve">a) Bakanlık: Millî Eğitim Bakanlığını, </w:t>
      </w:r>
    </w:p>
    <w:p w14:paraId="41ED145B" w14:textId="77777777" w:rsidR="004271D3" w:rsidRPr="004271D3" w:rsidRDefault="004271D3" w:rsidP="00F96B56">
      <w:pPr>
        <w:rPr>
          <w:rFonts w:ascii="Calibri" w:hAnsi="Calibri" w:cs="Calibri"/>
        </w:rPr>
      </w:pPr>
      <w:r w:rsidRPr="004271D3">
        <w:rPr>
          <w:rFonts w:ascii="Calibri" w:hAnsi="Calibri" w:cs="Calibri"/>
        </w:rPr>
        <w:t xml:space="preserve">b) Bakan: Millî Eğitim Bakanını, </w:t>
      </w:r>
    </w:p>
    <w:p w14:paraId="3F32C29F" w14:textId="77777777" w:rsidR="004271D3" w:rsidRPr="004271D3" w:rsidRDefault="004271D3" w:rsidP="00F96B56">
      <w:pPr>
        <w:rPr>
          <w:rFonts w:ascii="Calibri" w:hAnsi="Calibri" w:cs="Calibri"/>
        </w:rPr>
      </w:pPr>
      <w:r w:rsidRPr="004271D3">
        <w:rPr>
          <w:rFonts w:ascii="Calibri" w:hAnsi="Calibri" w:cs="Calibri"/>
        </w:rPr>
        <w:t>c) Kurum: (Değişik bent:2.3.2008/26804 RG) Resmî, özel ilköğretim ve ortaöğretim kurumları ile yaygın eğitim kurumlarını,</w:t>
      </w:r>
    </w:p>
    <w:p w14:paraId="19612641" w14:textId="77777777" w:rsidR="004271D3" w:rsidRPr="004271D3" w:rsidRDefault="004271D3" w:rsidP="00F96B56">
      <w:pPr>
        <w:rPr>
          <w:rFonts w:ascii="Calibri" w:hAnsi="Calibri" w:cs="Calibri"/>
        </w:rPr>
      </w:pPr>
      <w:r w:rsidRPr="004271D3">
        <w:rPr>
          <w:rFonts w:ascii="Calibri" w:hAnsi="Calibri" w:cs="Calibri"/>
        </w:rPr>
        <w:t xml:space="preserve">d) Müdür: Resmî, özel ilköğretim ve orta öğretim ile yaygın eğitim kurumu müdürlerini, </w:t>
      </w:r>
    </w:p>
    <w:p w14:paraId="3F0552F2" w14:textId="77777777" w:rsidR="004271D3" w:rsidRPr="004271D3" w:rsidRDefault="004271D3" w:rsidP="00F96B56">
      <w:pPr>
        <w:rPr>
          <w:rFonts w:ascii="Calibri" w:hAnsi="Calibri" w:cs="Calibri"/>
        </w:rPr>
      </w:pPr>
      <w:r w:rsidRPr="004271D3">
        <w:rPr>
          <w:rFonts w:ascii="Calibri" w:hAnsi="Calibri" w:cs="Calibri"/>
        </w:rPr>
        <w:t>e) Sosyal Etkinlik: (Değişik bent:2.3.2008/26804 RG) Öğrenci kulübü ve toplum hizmeti çalışmaları ile her türlü gezi, yarışma, yayın, gösteri, tiyatro, spor, münazara ve benzeri diğer etkinlikleri,</w:t>
      </w:r>
    </w:p>
    <w:p w14:paraId="4A4BE4C1" w14:textId="77777777" w:rsidR="004271D3" w:rsidRPr="004271D3" w:rsidRDefault="004271D3" w:rsidP="00F96B56">
      <w:pPr>
        <w:rPr>
          <w:rFonts w:ascii="Calibri" w:hAnsi="Calibri" w:cs="Calibri"/>
        </w:rPr>
      </w:pPr>
      <w:r w:rsidRPr="004271D3">
        <w:rPr>
          <w:rFonts w:ascii="Calibri" w:hAnsi="Calibri" w:cs="Calibri"/>
        </w:rPr>
        <w:t xml:space="preserve">f) Öğrenci Kulübü: Öğrencilerin öğrenimleri boyunca bilimsel, sosyal, </w:t>
      </w:r>
    </w:p>
    <w:p w14:paraId="5C93ADF5" w14:textId="77777777" w:rsidR="004271D3" w:rsidRPr="004271D3" w:rsidRDefault="004271D3" w:rsidP="00F96B56">
      <w:pPr>
        <w:rPr>
          <w:rFonts w:ascii="Calibri" w:hAnsi="Calibri" w:cs="Calibri"/>
        </w:rPr>
      </w:pPr>
      <w:r w:rsidRPr="004271D3">
        <w:rPr>
          <w:rFonts w:ascii="Calibri" w:hAnsi="Calibri" w:cs="Calibri"/>
        </w:rPr>
        <w:t xml:space="preserve">kültürel, sanatsal ve sportif alanlarda okul içi ve okul dışı etkinliklerde bulunmalarını sağlamak amacıyla oluşturulan grubu, </w:t>
      </w:r>
    </w:p>
    <w:p w14:paraId="288574C9" w14:textId="77777777" w:rsidR="004271D3" w:rsidRPr="004271D3" w:rsidRDefault="004271D3" w:rsidP="00F96B56">
      <w:pPr>
        <w:rPr>
          <w:rFonts w:ascii="Calibri" w:hAnsi="Calibri" w:cs="Calibri"/>
        </w:rPr>
      </w:pPr>
      <w:r w:rsidRPr="004271D3">
        <w:rPr>
          <w:rFonts w:ascii="Calibri" w:hAnsi="Calibri" w:cs="Calibri"/>
        </w:rPr>
        <w:t xml:space="preserve">g) Toplum Hizmeti: Öğrencilerin, yaş ve bilgi seviyesine uygun olarak her türlü toplum ve çevre sorunlarının çözümüne katkı sağlamak amacıyla yapacakları çalışmaları, </w:t>
      </w:r>
    </w:p>
    <w:p w14:paraId="22DE0243" w14:textId="77777777" w:rsidR="004271D3" w:rsidRPr="004271D3" w:rsidRDefault="004271D3" w:rsidP="00F96B56">
      <w:pPr>
        <w:rPr>
          <w:rFonts w:ascii="Calibri" w:hAnsi="Calibri" w:cs="Calibri"/>
        </w:rPr>
      </w:pPr>
      <w:r w:rsidRPr="004271D3">
        <w:rPr>
          <w:rFonts w:ascii="Calibri" w:hAnsi="Calibri" w:cs="Calibri"/>
        </w:rPr>
        <w:t xml:space="preserve">h) Danışman Öğretmen: Öğrenci kulübü ve toplum hizmeti çalışmalarının rehberlik, danışmanlık ve gözetim görevini yürüten öğretmeni veya öğretmenleri, </w:t>
      </w:r>
    </w:p>
    <w:p w14:paraId="3A098381" w14:textId="77777777" w:rsidR="004271D3" w:rsidRPr="004271D3" w:rsidRDefault="004271D3" w:rsidP="00F96B56">
      <w:pPr>
        <w:rPr>
          <w:rFonts w:ascii="Calibri" w:hAnsi="Calibri" w:cs="Calibri"/>
        </w:rPr>
      </w:pPr>
      <w:r w:rsidRPr="004271D3">
        <w:rPr>
          <w:rFonts w:ascii="Calibri" w:hAnsi="Calibri" w:cs="Calibri"/>
        </w:rPr>
        <w:t>ı) Gönüllü Veli: (Değişik bent:2.3.2008/26804 RG) Öğrenci kulübü veya toplum hizmeti çalışmalarına katkı sağlayan veli/velileri,</w:t>
      </w:r>
    </w:p>
    <w:p w14:paraId="1A06CA6D" w14:textId="77777777" w:rsidR="004271D3" w:rsidRPr="004271D3" w:rsidRDefault="004271D3" w:rsidP="00F96B56">
      <w:pPr>
        <w:rPr>
          <w:rFonts w:ascii="Calibri" w:hAnsi="Calibri" w:cs="Calibri"/>
        </w:rPr>
      </w:pPr>
      <w:r w:rsidRPr="004271D3">
        <w:rPr>
          <w:rFonts w:ascii="Calibri" w:hAnsi="Calibri" w:cs="Calibri"/>
        </w:rPr>
        <w:t xml:space="preserve">j) Sosyal Etkinlikler Kurulu: Sosyal etkinlikler kapsamındaki öğrenci kulübü ve toplum hizmeti faaliyetlerini koordine etmek amacıyla oluşturulan kurulu </w:t>
      </w:r>
    </w:p>
    <w:p w14:paraId="119073EB" w14:textId="77777777" w:rsidR="004271D3" w:rsidRPr="004271D3" w:rsidRDefault="004271D3" w:rsidP="00F96B56">
      <w:pPr>
        <w:rPr>
          <w:rFonts w:ascii="Calibri" w:hAnsi="Calibri" w:cs="Calibri"/>
        </w:rPr>
      </w:pPr>
      <w:r w:rsidRPr="004271D3">
        <w:rPr>
          <w:rFonts w:ascii="Calibri" w:hAnsi="Calibri" w:cs="Calibri"/>
        </w:rPr>
        <w:t xml:space="preserve">ifade eder. </w:t>
      </w:r>
    </w:p>
    <w:p w14:paraId="6DBBBA50" w14:textId="77777777" w:rsidR="004271D3" w:rsidRPr="004271D3" w:rsidRDefault="004271D3" w:rsidP="00F96B56">
      <w:pPr>
        <w:rPr>
          <w:rFonts w:ascii="Calibri" w:hAnsi="Calibri" w:cs="Calibri"/>
        </w:rPr>
      </w:pPr>
    </w:p>
    <w:p w14:paraId="55E774E4" w14:textId="13884124" w:rsidR="004271D3" w:rsidRPr="00F96B56" w:rsidRDefault="004271D3" w:rsidP="00F96B56">
      <w:pPr>
        <w:rPr>
          <w:rFonts w:ascii="Calibri" w:hAnsi="Calibri" w:cs="Calibri"/>
          <w:b/>
          <w:bCs/>
        </w:rPr>
      </w:pPr>
      <w:r w:rsidRPr="00F96B56">
        <w:rPr>
          <w:rFonts w:ascii="Calibri" w:hAnsi="Calibri" w:cs="Calibri"/>
          <w:b/>
          <w:bCs/>
        </w:rPr>
        <w:t>Sosyal Etkinliklerin Amacı</w:t>
      </w:r>
    </w:p>
    <w:p w14:paraId="2B7C22F9" w14:textId="77777777" w:rsidR="004271D3" w:rsidRPr="004271D3" w:rsidRDefault="004271D3" w:rsidP="00F96B56">
      <w:r w:rsidRPr="004271D3">
        <w:lastRenderedPageBreak/>
        <w:t xml:space="preserve">Madde 5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 </w:t>
      </w:r>
    </w:p>
    <w:p w14:paraId="5456839F" w14:textId="77777777" w:rsidR="004271D3" w:rsidRPr="004271D3" w:rsidRDefault="004271D3" w:rsidP="00F96B56">
      <w:pPr>
        <w:rPr>
          <w:rFonts w:ascii="Calibri" w:hAnsi="Calibri" w:cs="Calibri"/>
        </w:rPr>
      </w:pPr>
      <w:r w:rsidRPr="004271D3">
        <w:rPr>
          <w:rFonts w:ascii="Calibri" w:hAnsi="Calibri" w:cs="Calibri"/>
        </w:rPr>
        <w:t xml:space="preserve">Bu amaçla öğrencilere; </w:t>
      </w:r>
    </w:p>
    <w:p w14:paraId="16044A73" w14:textId="77777777" w:rsidR="004271D3" w:rsidRPr="004271D3" w:rsidRDefault="004271D3" w:rsidP="00F96B56">
      <w:pPr>
        <w:rPr>
          <w:rFonts w:ascii="Calibri" w:hAnsi="Calibri" w:cs="Calibri"/>
        </w:rPr>
      </w:pPr>
      <w:r w:rsidRPr="004271D3">
        <w:rPr>
          <w:rFonts w:ascii="Calibri" w:hAnsi="Calibri" w:cs="Calibri"/>
        </w:rPr>
        <w:t xml:space="preserve">a) İnsan haklarına ve demokrasi ilkelerine saygı duyabilme, </w:t>
      </w:r>
    </w:p>
    <w:p w14:paraId="3DA8CF88" w14:textId="77777777" w:rsidR="004271D3" w:rsidRPr="004271D3" w:rsidRDefault="004271D3" w:rsidP="00F96B56">
      <w:pPr>
        <w:rPr>
          <w:rFonts w:ascii="Calibri" w:hAnsi="Calibri" w:cs="Calibri"/>
        </w:rPr>
      </w:pPr>
      <w:r w:rsidRPr="004271D3">
        <w:rPr>
          <w:rFonts w:ascii="Calibri" w:hAnsi="Calibri" w:cs="Calibri"/>
        </w:rPr>
        <w:t xml:space="preserve">b) Kendini tanıyabilme, bireysel hedeflerini belirleyebilme, yeteneklerini geliştirebilme, bunları kendisinin ve toplumun yararına kullanabilme, </w:t>
      </w:r>
    </w:p>
    <w:p w14:paraId="102E5F43" w14:textId="77777777" w:rsidR="004271D3" w:rsidRPr="004271D3" w:rsidRDefault="004271D3" w:rsidP="00F96B56">
      <w:pPr>
        <w:rPr>
          <w:rFonts w:ascii="Calibri" w:hAnsi="Calibri" w:cs="Calibri"/>
        </w:rPr>
      </w:pPr>
      <w:r w:rsidRPr="004271D3">
        <w:rPr>
          <w:rFonts w:ascii="Calibri" w:hAnsi="Calibri" w:cs="Calibri"/>
        </w:rPr>
        <w:t xml:space="preserve">c) Çevreyi koruma bilinciyle hareket edebilme, </w:t>
      </w:r>
    </w:p>
    <w:p w14:paraId="5E09526C" w14:textId="77777777" w:rsidR="004271D3" w:rsidRPr="004271D3" w:rsidRDefault="004271D3" w:rsidP="00F96B56">
      <w:pPr>
        <w:rPr>
          <w:rFonts w:ascii="Calibri" w:hAnsi="Calibri" w:cs="Calibri"/>
        </w:rPr>
      </w:pPr>
      <w:r w:rsidRPr="004271D3">
        <w:rPr>
          <w:rFonts w:ascii="Calibri" w:hAnsi="Calibri" w:cs="Calibri"/>
        </w:rPr>
        <w:t xml:space="preserve">d) Kendine ve çevresindekilere güven duyabilme, </w:t>
      </w:r>
    </w:p>
    <w:p w14:paraId="26ABE535" w14:textId="77777777" w:rsidR="004271D3" w:rsidRPr="004271D3" w:rsidRDefault="004271D3" w:rsidP="00F96B56">
      <w:pPr>
        <w:rPr>
          <w:rFonts w:ascii="Calibri" w:hAnsi="Calibri" w:cs="Calibri"/>
        </w:rPr>
      </w:pPr>
      <w:r w:rsidRPr="004271D3">
        <w:rPr>
          <w:rFonts w:ascii="Calibri" w:hAnsi="Calibri" w:cs="Calibri"/>
        </w:rPr>
        <w:t xml:space="preserve">e) Planlı çalışma alışkanlığı edinebilme, serbest zamanlarını etkin ve verimli değerlendirebilme, </w:t>
      </w:r>
    </w:p>
    <w:p w14:paraId="2B84F247" w14:textId="77777777" w:rsidR="004271D3" w:rsidRPr="004271D3" w:rsidRDefault="004271D3" w:rsidP="00F96B56">
      <w:pPr>
        <w:rPr>
          <w:rFonts w:ascii="Calibri" w:hAnsi="Calibri" w:cs="Calibri"/>
        </w:rPr>
      </w:pPr>
      <w:r w:rsidRPr="004271D3">
        <w:rPr>
          <w:rFonts w:ascii="Calibri" w:hAnsi="Calibri" w:cs="Calibri"/>
        </w:rPr>
        <w:t xml:space="preserve">f) Girişimci olabilme ve bunu başarı ile sürdürebilme, yeni durum ve ortamlara uyabilme, </w:t>
      </w:r>
    </w:p>
    <w:p w14:paraId="264F6756" w14:textId="77777777" w:rsidR="004271D3" w:rsidRPr="004271D3" w:rsidRDefault="004271D3" w:rsidP="00F96B56">
      <w:pPr>
        <w:rPr>
          <w:rFonts w:ascii="Calibri" w:hAnsi="Calibri" w:cs="Calibri"/>
        </w:rPr>
      </w:pPr>
      <w:r w:rsidRPr="004271D3">
        <w:rPr>
          <w:rFonts w:ascii="Calibri" w:hAnsi="Calibri" w:cs="Calibri"/>
        </w:rPr>
        <w:t xml:space="preserve">g) Savurganlığı önleme ve tutumlu olabilme, </w:t>
      </w:r>
    </w:p>
    <w:p w14:paraId="4F3C040A" w14:textId="77777777" w:rsidR="004271D3" w:rsidRPr="004271D3" w:rsidRDefault="004271D3" w:rsidP="00F96B56">
      <w:pPr>
        <w:rPr>
          <w:rFonts w:ascii="Calibri" w:hAnsi="Calibri" w:cs="Calibri"/>
        </w:rPr>
      </w:pPr>
      <w:r w:rsidRPr="004271D3">
        <w:rPr>
          <w:rFonts w:ascii="Calibri" w:hAnsi="Calibri" w:cs="Calibri"/>
        </w:rPr>
        <w:t xml:space="preserve">h) Bireysel farklılıklara saygılı olabilme; farklı görüş, düşünce, inanç, anlayış ve kültürel değerleri hoşgörü ile karşılayabilme, </w:t>
      </w:r>
    </w:p>
    <w:p w14:paraId="4C73DD82" w14:textId="77777777" w:rsidR="004271D3" w:rsidRPr="004271D3" w:rsidRDefault="004271D3" w:rsidP="00F96B56">
      <w:pPr>
        <w:rPr>
          <w:rFonts w:ascii="Calibri" w:hAnsi="Calibri" w:cs="Calibri"/>
        </w:rPr>
      </w:pPr>
      <w:r w:rsidRPr="004271D3">
        <w:rPr>
          <w:rFonts w:ascii="Calibri" w:hAnsi="Calibri" w:cs="Calibri"/>
        </w:rPr>
        <w:t xml:space="preserve">ı) Aldığı görevi istekle yapabilme, sorumluluk alabilme, </w:t>
      </w:r>
    </w:p>
    <w:p w14:paraId="140590F5" w14:textId="77777777" w:rsidR="004271D3" w:rsidRPr="004271D3" w:rsidRDefault="004271D3" w:rsidP="00F96B56">
      <w:pPr>
        <w:rPr>
          <w:rFonts w:ascii="Calibri" w:hAnsi="Calibri" w:cs="Calibri"/>
        </w:rPr>
      </w:pPr>
      <w:r w:rsidRPr="004271D3">
        <w:rPr>
          <w:rFonts w:ascii="Calibri" w:hAnsi="Calibri" w:cs="Calibri"/>
        </w:rPr>
        <w:t xml:space="preserve">j) Bireysel olarak veya başkalarıyla iş birliği içinde çevresindeki toplumsal sorunlarla ilgilenebilme ve bunların çözümüne katkı sağlayacak nitelikte projeler geliştirebilme ve uygulayabilme, </w:t>
      </w:r>
    </w:p>
    <w:p w14:paraId="3496BA7B" w14:textId="77777777" w:rsidR="004271D3" w:rsidRPr="004271D3" w:rsidRDefault="004271D3" w:rsidP="00F96B56">
      <w:pPr>
        <w:rPr>
          <w:rFonts w:ascii="Calibri" w:hAnsi="Calibri" w:cs="Calibri"/>
        </w:rPr>
      </w:pPr>
      <w:r w:rsidRPr="004271D3">
        <w:rPr>
          <w:rFonts w:ascii="Calibri" w:hAnsi="Calibri" w:cs="Calibri"/>
        </w:rPr>
        <w:t xml:space="preserve">k) Grupça yapılan görevleri tamamlamak için istekle çalışabilme ve gruba karşı sorumluluk duyabilme </w:t>
      </w:r>
    </w:p>
    <w:p w14:paraId="157CD25C" w14:textId="77777777" w:rsidR="004271D3" w:rsidRPr="004271D3" w:rsidRDefault="004271D3" w:rsidP="00F96B56">
      <w:pPr>
        <w:rPr>
          <w:rFonts w:ascii="Calibri" w:hAnsi="Calibri" w:cs="Calibri"/>
        </w:rPr>
      </w:pPr>
      <w:r w:rsidRPr="004271D3">
        <w:rPr>
          <w:rFonts w:ascii="Calibri" w:hAnsi="Calibri" w:cs="Calibri"/>
        </w:rPr>
        <w:t xml:space="preserve">gibi tutum, davranış ve becerilerin kazandırılmasına çalışılır. </w:t>
      </w:r>
    </w:p>
    <w:p w14:paraId="2BF62E42" w14:textId="77777777" w:rsidR="004271D3" w:rsidRPr="004271D3" w:rsidRDefault="004271D3" w:rsidP="00F96B56">
      <w:pPr>
        <w:rPr>
          <w:rFonts w:ascii="Calibri" w:hAnsi="Calibri" w:cs="Calibri"/>
        </w:rPr>
      </w:pPr>
    </w:p>
    <w:p w14:paraId="1E596E80" w14:textId="6D37C5D0" w:rsidR="004271D3" w:rsidRPr="00F96B56" w:rsidRDefault="004271D3" w:rsidP="00F96B56">
      <w:pPr>
        <w:rPr>
          <w:rFonts w:ascii="Calibri" w:hAnsi="Calibri" w:cs="Calibri"/>
          <w:b/>
          <w:bCs/>
        </w:rPr>
      </w:pPr>
      <w:r w:rsidRPr="00F96B56">
        <w:rPr>
          <w:rFonts w:ascii="Calibri" w:hAnsi="Calibri" w:cs="Calibri"/>
          <w:b/>
          <w:bCs/>
        </w:rPr>
        <w:t>İlkeler</w:t>
      </w:r>
    </w:p>
    <w:p w14:paraId="67F0D3C7" w14:textId="77777777" w:rsidR="004271D3" w:rsidRPr="004271D3" w:rsidRDefault="004271D3" w:rsidP="00F96B56">
      <w:pPr>
        <w:rPr>
          <w:rFonts w:ascii="Calibri" w:hAnsi="Calibri" w:cs="Calibri"/>
        </w:rPr>
      </w:pPr>
      <w:r w:rsidRPr="004271D3">
        <w:rPr>
          <w:rFonts w:ascii="Calibri" w:hAnsi="Calibri" w:cs="Calibri"/>
        </w:rPr>
        <w:t xml:space="preserve">Madde 6 — Öğrenci kulübü ve toplum hizmeti çalışmalarında katılımcılık, planlılık, süreklilik, üretkenlik, gönüllülük ve iş birliği temel ilkedir. </w:t>
      </w:r>
    </w:p>
    <w:p w14:paraId="1CF96ABD" w14:textId="77777777" w:rsidR="004271D3" w:rsidRPr="004271D3" w:rsidRDefault="004271D3" w:rsidP="00F96B56">
      <w:pPr>
        <w:rPr>
          <w:rFonts w:ascii="Calibri" w:hAnsi="Calibri" w:cs="Calibri"/>
        </w:rPr>
      </w:pPr>
      <w:r w:rsidRPr="004271D3">
        <w:rPr>
          <w:rFonts w:ascii="Calibri" w:hAnsi="Calibri" w:cs="Calibri"/>
        </w:rPr>
        <w:t xml:space="preserve">Bu ilkeler doğrultusunda; </w:t>
      </w:r>
    </w:p>
    <w:p w14:paraId="2780884A" w14:textId="77777777" w:rsidR="004271D3" w:rsidRPr="004271D3" w:rsidRDefault="004271D3" w:rsidP="00F96B56">
      <w:pPr>
        <w:rPr>
          <w:rFonts w:ascii="Calibri" w:hAnsi="Calibri" w:cs="Calibri"/>
        </w:rPr>
      </w:pPr>
      <w:r w:rsidRPr="004271D3">
        <w:rPr>
          <w:rFonts w:ascii="Calibri" w:hAnsi="Calibri" w:cs="Calibri"/>
        </w:rPr>
        <w:t xml:space="preserve">a) İlköğretim ve orta öğretimde öğrenci kulübü ve toplum hizmeti çalışmalarının, öğrencilerin gelişim seviyesine göre belirlenmesine, </w:t>
      </w:r>
    </w:p>
    <w:p w14:paraId="08F93822" w14:textId="77777777" w:rsidR="004271D3" w:rsidRPr="004271D3" w:rsidRDefault="004271D3" w:rsidP="00F96B56">
      <w:pPr>
        <w:rPr>
          <w:rFonts w:ascii="Calibri" w:hAnsi="Calibri" w:cs="Calibri"/>
        </w:rPr>
      </w:pPr>
      <w:r w:rsidRPr="004271D3">
        <w:rPr>
          <w:rFonts w:ascii="Calibri" w:hAnsi="Calibri" w:cs="Calibri"/>
        </w:rPr>
        <w:t xml:space="preserve">b) Çevresine duyarlı ve liderlik özelliklerine sahip bireyler olarak yetişmelerine, ilgi ve istidatlarını geliştirmelerine, </w:t>
      </w:r>
    </w:p>
    <w:p w14:paraId="5BEB1B22" w14:textId="77777777" w:rsidR="004271D3" w:rsidRPr="004271D3" w:rsidRDefault="004271D3" w:rsidP="00F96B56">
      <w:pPr>
        <w:rPr>
          <w:rFonts w:ascii="Calibri" w:hAnsi="Calibri" w:cs="Calibri"/>
        </w:rPr>
      </w:pPr>
      <w:r w:rsidRPr="004271D3">
        <w:rPr>
          <w:rFonts w:ascii="Calibri" w:hAnsi="Calibri" w:cs="Calibri"/>
        </w:rPr>
        <w:t xml:space="preserve">c) Demokratik yurttaşlık bilincini geliştirebilecek eğitim uygulamalarının, hayatın tüm alanlarına yayılarak yapılacak çalışmaların okul içi ve okul dışı etkinlikleri içermesine, </w:t>
      </w:r>
    </w:p>
    <w:p w14:paraId="657CDCB0" w14:textId="77777777" w:rsidR="004271D3" w:rsidRPr="004271D3" w:rsidRDefault="004271D3" w:rsidP="00F96B56">
      <w:pPr>
        <w:rPr>
          <w:rFonts w:ascii="Calibri" w:hAnsi="Calibri" w:cs="Calibri"/>
        </w:rPr>
      </w:pPr>
      <w:r w:rsidRPr="004271D3">
        <w:rPr>
          <w:rFonts w:ascii="Calibri" w:hAnsi="Calibri" w:cs="Calibri"/>
        </w:rPr>
        <w:t xml:space="preserve">d) Öğrencilerin toplumsal hayata, sorunların çözümüne, yerel düzeyde katılımına ve yöneltici projeler hazırlamaya özendirilmesine, </w:t>
      </w:r>
    </w:p>
    <w:p w14:paraId="022B3704" w14:textId="77777777" w:rsidR="004271D3" w:rsidRPr="004271D3" w:rsidRDefault="004271D3" w:rsidP="00F96B56">
      <w:pPr>
        <w:rPr>
          <w:rFonts w:ascii="Calibri" w:hAnsi="Calibri" w:cs="Calibri"/>
        </w:rPr>
      </w:pPr>
      <w:r w:rsidRPr="004271D3">
        <w:rPr>
          <w:rFonts w:ascii="Calibri" w:hAnsi="Calibri" w:cs="Calibri"/>
        </w:rPr>
        <w:t xml:space="preserve">e) Her bireyin topluma katkı sağlayabileceği göz önüne alınarak tüm etkinliklerde geniş katılımın sağlanmasına, </w:t>
      </w:r>
    </w:p>
    <w:p w14:paraId="4EEA3738" w14:textId="77777777" w:rsidR="004271D3" w:rsidRPr="004271D3" w:rsidRDefault="004271D3" w:rsidP="00F96B56">
      <w:pPr>
        <w:rPr>
          <w:rFonts w:ascii="Calibri" w:hAnsi="Calibri" w:cs="Calibri"/>
        </w:rPr>
      </w:pPr>
      <w:r w:rsidRPr="004271D3">
        <w:rPr>
          <w:rFonts w:ascii="Calibri" w:hAnsi="Calibri" w:cs="Calibri"/>
        </w:rPr>
        <w:t xml:space="preserve">f) Öğrencilerin yönlendirilmelerine ve kariyer gelişimlerinin desteklenmesine, </w:t>
      </w:r>
    </w:p>
    <w:p w14:paraId="0A5543FA" w14:textId="77777777" w:rsidR="004271D3" w:rsidRPr="004271D3" w:rsidRDefault="004271D3" w:rsidP="00F96B56">
      <w:pPr>
        <w:rPr>
          <w:rFonts w:ascii="Calibri" w:hAnsi="Calibri" w:cs="Calibri"/>
        </w:rPr>
      </w:pPr>
      <w:r w:rsidRPr="004271D3">
        <w:rPr>
          <w:rFonts w:ascii="Calibri" w:hAnsi="Calibri" w:cs="Calibri"/>
        </w:rPr>
        <w:t xml:space="preserve">g) Sosyal etkinlik çalışmalarının planlanması ve yürütülmesinde öğrencilerin ilgi, istek, yetenek ve ihtiyaçları ile çevrenin imkân ve şartlarının göz önünde tutulmasına, </w:t>
      </w:r>
    </w:p>
    <w:p w14:paraId="041D9621" w14:textId="77777777" w:rsidR="004271D3" w:rsidRPr="004271D3" w:rsidRDefault="004271D3" w:rsidP="00F96B56">
      <w:pPr>
        <w:rPr>
          <w:rFonts w:ascii="Calibri" w:hAnsi="Calibri" w:cs="Calibri"/>
        </w:rPr>
      </w:pPr>
      <w:r w:rsidRPr="004271D3">
        <w:rPr>
          <w:rFonts w:ascii="Calibri" w:hAnsi="Calibri" w:cs="Calibri"/>
        </w:rPr>
        <w:t xml:space="preserve">h) Etkinliklerde verimi sağlamak için okul ve halk eğitim merkezlerinde oluşturulan öğrenci kulüpleri arasında ortak çalışmalar yapılmasına ve bunların imkânlarından yararlanılmasına, </w:t>
      </w:r>
    </w:p>
    <w:p w14:paraId="7E152E53" w14:textId="77777777" w:rsidR="004271D3" w:rsidRPr="004271D3" w:rsidRDefault="004271D3" w:rsidP="00F96B56">
      <w:pPr>
        <w:rPr>
          <w:rFonts w:ascii="Calibri" w:hAnsi="Calibri" w:cs="Calibri"/>
        </w:rPr>
      </w:pPr>
      <w:r w:rsidRPr="004271D3">
        <w:rPr>
          <w:rFonts w:ascii="Calibri" w:hAnsi="Calibri" w:cs="Calibri"/>
        </w:rPr>
        <w:t xml:space="preserve">ı) Çalışmaların daha çok ders dışı zamanları kapsayacak ve değerlendirecek şekilde planlanıp uygulanabilmesine, </w:t>
      </w:r>
    </w:p>
    <w:p w14:paraId="0D9F2B27" w14:textId="77777777" w:rsidR="004271D3" w:rsidRPr="004271D3" w:rsidRDefault="004271D3" w:rsidP="00F96B56">
      <w:pPr>
        <w:rPr>
          <w:rFonts w:ascii="Calibri" w:hAnsi="Calibri" w:cs="Calibri"/>
        </w:rPr>
      </w:pPr>
      <w:r w:rsidRPr="004271D3">
        <w:rPr>
          <w:rFonts w:ascii="Calibri" w:hAnsi="Calibri" w:cs="Calibri"/>
        </w:rPr>
        <w:t xml:space="preserve">j) Ders programlarının göz önünde bulundurularak desteklenmesine, </w:t>
      </w:r>
    </w:p>
    <w:p w14:paraId="2E473A88" w14:textId="77777777" w:rsidR="004271D3" w:rsidRPr="004271D3" w:rsidRDefault="004271D3" w:rsidP="00F96B56">
      <w:pPr>
        <w:rPr>
          <w:rFonts w:ascii="Calibri" w:hAnsi="Calibri" w:cs="Calibri"/>
        </w:rPr>
      </w:pPr>
      <w:r w:rsidRPr="004271D3">
        <w:rPr>
          <w:rFonts w:ascii="Calibri" w:hAnsi="Calibri" w:cs="Calibri"/>
        </w:rPr>
        <w:t xml:space="preserve">k) Yurt içinde veya yurt dışında bulunan okullardaki öğrenciler ile ortak çalışmalar yapmalarına, </w:t>
      </w:r>
    </w:p>
    <w:p w14:paraId="7D9D3231" w14:textId="77777777" w:rsidR="004271D3" w:rsidRPr="004271D3" w:rsidRDefault="004271D3" w:rsidP="00F96B56">
      <w:pPr>
        <w:rPr>
          <w:rFonts w:ascii="Calibri" w:hAnsi="Calibri" w:cs="Calibri"/>
        </w:rPr>
      </w:pPr>
      <w:r w:rsidRPr="004271D3">
        <w:rPr>
          <w:rFonts w:ascii="Calibri" w:hAnsi="Calibri" w:cs="Calibri"/>
        </w:rPr>
        <w:t xml:space="preserve">l) Engelli öğrencilerin öğrenci kulübü ve toplum hizmeti çalışmalarına ilgi ve istekleri doğrultusunda etkin olarak katılabilmeleri için gerekli ortam ve şartların sağlanmasına, </w:t>
      </w:r>
    </w:p>
    <w:p w14:paraId="129B8A40" w14:textId="77777777" w:rsidR="004271D3" w:rsidRPr="004271D3" w:rsidRDefault="004271D3" w:rsidP="00F96B56">
      <w:pPr>
        <w:rPr>
          <w:rFonts w:ascii="Calibri" w:hAnsi="Calibri" w:cs="Calibri"/>
        </w:rPr>
      </w:pPr>
      <w:r w:rsidRPr="004271D3">
        <w:rPr>
          <w:rFonts w:ascii="Calibri" w:hAnsi="Calibri" w:cs="Calibri"/>
        </w:rPr>
        <w:t xml:space="preserve">m) Sosyal etkinlik çalışmalarının danışman öğretmenlerin gözetiminde kulüp üyesi öğrencilerle planlanıp yürütülmesine, </w:t>
      </w:r>
    </w:p>
    <w:p w14:paraId="741363E2" w14:textId="77777777" w:rsidR="004271D3" w:rsidRPr="004271D3" w:rsidRDefault="004271D3" w:rsidP="00F96B56">
      <w:pPr>
        <w:rPr>
          <w:rFonts w:ascii="Calibri" w:hAnsi="Calibri" w:cs="Calibri"/>
        </w:rPr>
      </w:pPr>
      <w:r w:rsidRPr="004271D3">
        <w:rPr>
          <w:rFonts w:ascii="Calibri" w:hAnsi="Calibri" w:cs="Calibri"/>
        </w:rPr>
        <w:lastRenderedPageBreak/>
        <w:t xml:space="preserve">n) Çalışmalarda resmî, özel sivil toplum kurum ve kuruluşlarıyla öğrenci ve veli iş birliğinin sağlanmasına, </w:t>
      </w:r>
    </w:p>
    <w:p w14:paraId="3CAB6DD1" w14:textId="7D3CF90C" w:rsidR="004271D3" w:rsidRPr="004271D3" w:rsidRDefault="004271D3" w:rsidP="00F96B56">
      <w:pPr>
        <w:rPr>
          <w:rFonts w:ascii="Calibri" w:hAnsi="Calibri" w:cs="Calibri"/>
        </w:rPr>
      </w:pPr>
      <w:r w:rsidRPr="004271D3">
        <w:rPr>
          <w:rFonts w:ascii="Calibri" w:hAnsi="Calibri" w:cs="Calibri"/>
        </w:rPr>
        <w:t xml:space="preserve">o) Sosyal etkinliklerle öğrencilerin estetik, etik ve duygusal yönden gelişmelerinin sağlanmasına özen gösterilir. </w:t>
      </w:r>
    </w:p>
    <w:p w14:paraId="40CCCB14" w14:textId="77777777" w:rsidR="00F96B56" w:rsidRDefault="00F96B56" w:rsidP="00F96B56">
      <w:pPr>
        <w:rPr>
          <w:rFonts w:ascii="Calibri" w:hAnsi="Calibri" w:cs="Calibri"/>
        </w:rPr>
      </w:pPr>
    </w:p>
    <w:p w14:paraId="17A0B34F" w14:textId="272B3CEB" w:rsidR="004271D3" w:rsidRPr="00F96B56" w:rsidRDefault="004271D3" w:rsidP="00F96B56">
      <w:pPr>
        <w:rPr>
          <w:rFonts w:ascii="Calibri" w:hAnsi="Calibri" w:cs="Calibri"/>
          <w:b/>
          <w:bCs/>
        </w:rPr>
      </w:pPr>
      <w:r w:rsidRPr="00F96B56">
        <w:rPr>
          <w:rFonts w:ascii="Calibri" w:hAnsi="Calibri" w:cs="Calibri"/>
          <w:b/>
          <w:bCs/>
        </w:rPr>
        <w:t xml:space="preserve">Esaslar </w:t>
      </w:r>
    </w:p>
    <w:p w14:paraId="0B0BA303" w14:textId="77777777" w:rsidR="004271D3" w:rsidRPr="004271D3" w:rsidRDefault="004271D3" w:rsidP="00F96B56">
      <w:pPr>
        <w:rPr>
          <w:rFonts w:ascii="Calibri" w:hAnsi="Calibri" w:cs="Calibri"/>
        </w:rPr>
      </w:pPr>
      <w:r w:rsidRPr="004271D3">
        <w:rPr>
          <w:rFonts w:ascii="Calibri" w:hAnsi="Calibri" w:cs="Calibri"/>
        </w:rPr>
        <w:t xml:space="preserve">Madde 7 — Sosyal etkinlik çalışmaları aşağıda belirtilen esaslar çerçevesinde yapılır; </w:t>
      </w:r>
    </w:p>
    <w:p w14:paraId="58795E3D" w14:textId="77777777" w:rsidR="004271D3" w:rsidRPr="004271D3" w:rsidRDefault="004271D3" w:rsidP="00F96B56">
      <w:pPr>
        <w:rPr>
          <w:rFonts w:ascii="Calibri" w:hAnsi="Calibri" w:cs="Calibri"/>
        </w:rPr>
      </w:pPr>
      <w:r w:rsidRPr="004271D3">
        <w:rPr>
          <w:rFonts w:ascii="Calibri" w:hAnsi="Calibri" w:cs="Calibri"/>
        </w:rPr>
        <w:t xml:space="preserve">a)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 </w:t>
      </w:r>
    </w:p>
    <w:p w14:paraId="4321342F" w14:textId="77777777" w:rsidR="004271D3" w:rsidRPr="004271D3" w:rsidRDefault="004271D3" w:rsidP="00F96B56">
      <w:pPr>
        <w:rPr>
          <w:rFonts w:ascii="Calibri" w:hAnsi="Calibri" w:cs="Calibri"/>
        </w:rPr>
      </w:pPr>
      <w:r w:rsidRPr="004271D3">
        <w:rPr>
          <w:rFonts w:ascii="Calibri" w:hAnsi="Calibri" w:cs="Calibri"/>
        </w:rPr>
        <w:t xml:space="preserve">b) Sosyal etkinlikler, okul yönetimi ve velilerin iş birliği ile okul içi ve okul dışı imkânlardan yararlanılarak öğrenci kulüpleri ve toplum hizmeti kapsamında yürütülür. </w:t>
      </w:r>
    </w:p>
    <w:p w14:paraId="6BDBC9BC" w14:textId="77777777" w:rsidR="004271D3" w:rsidRPr="004271D3" w:rsidRDefault="004271D3" w:rsidP="00F96B56">
      <w:pPr>
        <w:rPr>
          <w:rFonts w:ascii="Calibri" w:hAnsi="Calibri" w:cs="Calibri"/>
        </w:rPr>
      </w:pPr>
      <w:r w:rsidRPr="004271D3">
        <w:rPr>
          <w:rFonts w:ascii="Calibri" w:hAnsi="Calibri" w:cs="Calibri"/>
        </w:rPr>
        <w:t>c) (Değişik bent:2.3.2008/26804 RG) Öğrenci kulübü ve toplum hizmeti ile ilgili projeler, çevrede bulunan kişi, resmî/özel kurum/kuruluşlar ile diğer sivil toplum kuruluşlarına önerilerek her türlü katkıları istenebilir.</w:t>
      </w:r>
    </w:p>
    <w:p w14:paraId="69D72941" w14:textId="77777777" w:rsidR="004271D3" w:rsidRPr="004271D3" w:rsidRDefault="004271D3" w:rsidP="00F96B56">
      <w:pPr>
        <w:rPr>
          <w:rFonts w:ascii="Calibri" w:hAnsi="Calibri" w:cs="Calibri"/>
        </w:rPr>
      </w:pPr>
      <w:r w:rsidRPr="004271D3">
        <w:rPr>
          <w:rFonts w:ascii="Calibri" w:hAnsi="Calibri" w:cs="Calibri"/>
        </w:rPr>
        <w:t xml:space="preserve">d) Danışman öğretmen okul dışından sağlanacak desteklerle ilgili olarak sosyal etkinlikler kurulunu bilgilendirir ve okul müdürünün olurunu alır. </w:t>
      </w:r>
    </w:p>
    <w:p w14:paraId="7E569B78" w14:textId="77777777" w:rsidR="004271D3" w:rsidRPr="004271D3" w:rsidRDefault="004271D3" w:rsidP="00F96B56">
      <w:pPr>
        <w:rPr>
          <w:rFonts w:ascii="Calibri" w:hAnsi="Calibri" w:cs="Calibri"/>
        </w:rPr>
      </w:pPr>
      <w:r w:rsidRPr="004271D3">
        <w:rPr>
          <w:rFonts w:ascii="Calibri" w:hAnsi="Calibri" w:cs="Calibri"/>
        </w:rPr>
        <w:t xml:space="preserve">e) Sınıf öğretmenleri ile sınıf/şube rehber öğretmenlerinin yanında gönüllü veliler de sosyal etkinlikler çalışmalarına katılarak öğrencilere yardım ve rehberlikte bulunurlar. </w:t>
      </w:r>
    </w:p>
    <w:p w14:paraId="5B974A45" w14:textId="77777777" w:rsidR="004271D3" w:rsidRPr="004271D3" w:rsidRDefault="004271D3" w:rsidP="00F96B56">
      <w:pPr>
        <w:rPr>
          <w:rFonts w:ascii="Calibri" w:hAnsi="Calibri" w:cs="Calibri"/>
        </w:rPr>
      </w:pPr>
      <w:r w:rsidRPr="004271D3">
        <w:rPr>
          <w:rFonts w:ascii="Calibri" w:hAnsi="Calibri" w:cs="Calibri"/>
        </w:rPr>
        <w:t xml:space="preserve">f) Sosyal etkinlikler kapsamında yapılan çalışmalarla ilgili giderler, okul-aile birliklerince veya projeye destek veren kurum/kuruluşlarca sağlanır. </w:t>
      </w:r>
    </w:p>
    <w:p w14:paraId="560926AF" w14:textId="77777777" w:rsidR="004271D3" w:rsidRPr="004271D3" w:rsidRDefault="004271D3" w:rsidP="00F96B56">
      <w:pPr>
        <w:rPr>
          <w:rFonts w:ascii="Calibri" w:hAnsi="Calibri" w:cs="Calibri"/>
        </w:rPr>
      </w:pPr>
      <w:r w:rsidRPr="004271D3">
        <w:rPr>
          <w:rFonts w:ascii="Calibri" w:hAnsi="Calibri" w:cs="Calibri"/>
        </w:rPr>
        <w:t xml:space="preserve">g) (Değişik bent:2.3.2008/26804 RG) Öğrencilerin sosyal etkinlikler kapsamında yapacakları çalışmaları sonuçlandırıp sonuçlandırmadıkları, karnelerin Sosyal Etkinlik bölümüne "TAMAMLADI", "TAMAMLAMADI" şeklinde yazılarak gösterilir. </w:t>
      </w:r>
    </w:p>
    <w:p w14:paraId="381DFDD0" w14:textId="77777777" w:rsidR="004271D3" w:rsidRPr="004271D3" w:rsidRDefault="004271D3" w:rsidP="00F96B56">
      <w:pPr>
        <w:rPr>
          <w:rFonts w:ascii="Calibri" w:hAnsi="Calibri" w:cs="Calibri"/>
        </w:rPr>
      </w:pPr>
      <w:r w:rsidRPr="004271D3">
        <w:rPr>
          <w:rFonts w:ascii="Calibri" w:hAnsi="Calibri" w:cs="Calibri"/>
        </w:rPr>
        <w:t xml:space="preserve">h) Sosyal etkinlikler; öğrenci, sınıf öğretmeni, sınıf/şube rehber öğretmeni tarafından Sosyal Etkinlikler Öğrenci Değerlendirme Formu (EK-7) ve Sosyal Etkinlikler Danışman Öğretmen Değerlendirme Formu (EK-8) </w:t>
      </w:r>
      <w:proofErr w:type="spellStart"/>
      <w:r w:rsidRPr="004271D3">
        <w:rPr>
          <w:rFonts w:ascii="Calibri" w:hAnsi="Calibri" w:cs="Calibri"/>
        </w:rPr>
        <w:t>na</w:t>
      </w:r>
      <w:proofErr w:type="spellEnd"/>
      <w:r w:rsidRPr="004271D3">
        <w:rPr>
          <w:rFonts w:ascii="Calibri" w:hAnsi="Calibri" w:cs="Calibri"/>
        </w:rPr>
        <w:t xml:space="preserve"> göre değerlendirilir. Bu değerlendirmenin sonucu öğrenci dosyasındaki ilgili bölüme işlenir. </w:t>
      </w:r>
    </w:p>
    <w:p w14:paraId="719EE02A" w14:textId="77777777" w:rsidR="004271D3" w:rsidRPr="004271D3" w:rsidRDefault="004271D3" w:rsidP="00F96B56">
      <w:pPr>
        <w:rPr>
          <w:rFonts w:ascii="Calibri" w:hAnsi="Calibri" w:cs="Calibri"/>
        </w:rPr>
      </w:pPr>
      <w:r w:rsidRPr="004271D3">
        <w:rPr>
          <w:rFonts w:ascii="Calibri" w:hAnsi="Calibri" w:cs="Calibri"/>
        </w:rPr>
        <w:t xml:space="preserve">ı)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 </w:t>
      </w:r>
    </w:p>
    <w:p w14:paraId="770A8FA9" w14:textId="77777777" w:rsidR="004271D3" w:rsidRPr="004271D3" w:rsidRDefault="004271D3" w:rsidP="00F96B56">
      <w:pPr>
        <w:rPr>
          <w:rFonts w:ascii="Calibri" w:hAnsi="Calibri" w:cs="Calibri"/>
        </w:rPr>
      </w:pPr>
      <w:r w:rsidRPr="004271D3">
        <w:rPr>
          <w:rFonts w:ascii="Calibri" w:hAnsi="Calibri" w:cs="Calibri"/>
        </w:rPr>
        <w:t>i) (Ek bent:2.3.2008/26804 RG) Öğrenci kulübü ve toplum hizmeti ile ilgili örnek etkinlik çalışmaları; okul yönetiminin sorumluluğunda okul pano, gazete, dergilerinde; gerektiğinde ilgili birimlerin web sitelerinde yayımlanabilir. Ayrıca okul müdürlüğü ve il/ilçe millî eğitim müdürlüğünün uygun bulduğu yerlerde bu çalışmalar sergilenebilir.</w:t>
      </w:r>
    </w:p>
    <w:p w14:paraId="6B362F84" w14:textId="77777777" w:rsidR="004271D3" w:rsidRPr="004271D3" w:rsidRDefault="004271D3" w:rsidP="00F96B56">
      <w:pPr>
        <w:rPr>
          <w:rFonts w:ascii="Calibri" w:hAnsi="Calibri" w:cs="Calibri"/>
        </w:rPr>
      </w:pPr>
      <w:r w:rsidRPr="004271D3">
        <w:rPr>
          <w:rFonts w:ascii="Calibri" w:hAnsi="Calibri" w:cs="Calibri"/>
        </w:rPr>
        <w:t>j) (Ek bent:2.3.2008/26804 RG) Sosyal etkinlik çalışmalarında üstün gayret gösteren öğrenciler; okul yönetimi, il/ilçe millî eğitim müdürlüğü, resmî, özel kurum ve kuruluşlar ile diğer sivil toplum kuruluşlarınca ödüllendirilebilir. Ayrıca bilim, edebiyat, resim, müzik, drama, halk oyunları, spor, özel bilgi, beceri ve yetenek isteyen diğer alanlarda başarı gösterenlere Başarı Sertifikası (EK-14) verilir.</w:t>
      </w:r>
    </w:p>
    <w:p w14:paraId="18C9D52A" w14:textId="0B979197" w:rsidR="004271D3" w:rsidRDefault="004271D3" w:rsidP="00F96B56">
      <w:pPr>
        <w:rPr>
          <w:rFonts w:ascii="Calibri" w:hAnsi="Calibri" w:cs="Calibri"/>
        </w:rPr>
      </w:pPr>
      <w:r w:rsidRPr="004271D3">
        <w:rPr>
          <w:rFonts w:ascii="Calibri" w:hAnsi="Calibri" w:cs="Calibri"/>
        </w:rPr>
        <w:t>k) (Ek bent:2.3.2008/26804 RG) Yönetici ve danışman öğretmenler, il/ilçe millî eğitim müdürlüklerince veya Bakanlıkça sosyal etkinliklerin mevzuat ve uygulamaları ile ilgili olarak kurs ve seminerlerle yetiştirilirler.</w:t>
      </w:r>
    </w:p>
    <w:p w14:paraId="50B900BB" w14:textId="77777777" w:rsidR="00F96B56" w:rsidRPr="004271D3" w:rsidRDefault="00F96B56" w:rsidP="00F96B56">
      <w:pPr>
        <w:rPr>
          <w:rFonts w:ascii="Calibri" w:hAnsi="Calibri" w:cs="Calibri"/>
        </w:rPr>
      </w:pPr>
    </w:p>
    <w:p w14:paraId="120369A1" w14:textId="77777777" w:rsidR="004271D3" w:rsidRPr="00F96B56" w:rsidRDefault="004271D3" w:rsidP="00F96B56">
      <w:pPr>
        <w:rPr>
          <w:rFonts w:ascii="Calibri" w:hAnsi="Calibri" w:cs="Calibri"/>
          <w:b/>
          <w:bCs/>
        </w:rPr>
      </w:pPr>
      <w:r w:rsidRPr="00F96B56">
        <w:rPr>
          <w:rFonts w:ascii="Calibri" w:hAnsi="Calibri" w:cs="Calibri"/>
          <w:b/>
          <w:bCs/>
        </w:rPr>
        <w:t xml:space="preserve">Sosyal Etkinlikler Kurulu </w:t>
      </w:r>
    </w:p>
    <w:p w14:paraId="27F7EFE6" w14:textId="77777777" w:rsidR="004271D3" w:rsidRPr="004271D3" w:rsidRDefault="004271D3" w:rsidP="00F96B56">
      <w:pPr>
        <w:rPr>
          <w:rFonts w:ascii="Calibri" w:hAnsi="Calibri" w:cs="Calibri"/>
        </w:rPr>
      </w:pPr>
      <w:r w:rsidRPr="004271D3">
        <w:rPr>
          <w:rFonts w:ascii="Calibri" w:hAnsi="Calibri" w:cs="Calibri"/>
        </w:rPr>
        <w:t xml:space="preserve">Madde 8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 </w:t>
      </w:r>
    </w:p>
    <w:p w14:paraId="6DBB1D0C" w14:textId="024A0A7E" w:rsidR="004271D3" w:rsidRDefault="004271D3" w:rsidP="00F96B56">
      <w:pPr>
        <w:rPr>
          <w:rFonts w:ascii="Calibri" w:hAnsi="Calibri" w:cs="Calibri"/>
        </w:rPr>
      </w:pPr>
      <w:r w:rsidRPr="004271D3">
        <w:rPr>
          <w:rFonts w:ascii="Calibri" w:hAnsi="Calibri" w:cs="Calibri"/>
        </w:rPr>
        <w:lastRenderedPageBreak/>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14:paraId="6D8128A3" w14:textId="77777777" w:rsidR="00F96B56" w:rsidRPr="004271D3" w:rsidRDefault="00F96B56" w:rsidP="00F96B56">
      <w:pPr>
        <w:rPr>
          <w:rFonts w:ascii="Calibri" w:hAnsi="Calibri" w:cs="Calibri"/>
        </w:rPr>
      </w:pPr>
    </w:p>
    <w:p w14:paraId="3E56550A" w14:textId="77777777" w:rsidR="004271D3" w:rsidRPr="00F96B56" w:rsidRDefault="004271D3" w:rsidP="00F96B56">
      <w:pPr>
        <w:rPr>
          <w:rFonts w:ascii="Calibri" w:hAnsi="Calibri" w:cs="Calibri"/>
          <w:b/>
          <w:bCs/>
        </w:rPr>
      </w:pPr>
      <w:r w:rsidRPr="00F96B56">
        <w:rPr>
          <w:rFonts w:ascii="Calibri" w:hAnsi="Calibri" w:cs="Calibri"/>
          <w:b/>
          <w:bCs/>
        </w:rPr>
        <w:t xml:space="preserve">Gönüllü Velilerin Belirlenmesi </w:t>
      </w:r>
    </w:p>
    <w:p w14:paraId="110927E5" w14:textId="77777777" w:rsidR="004271D3" w:rsidRPr="004271D3" w:rsidRDefault="004271D3" w:rsidP="00F96B56">
      <w:pPr>
        <w:rPr>
          <w:rFonts w:ascii="Calibri" w:hAnsi="Calibri" w:cs="Calibri"/>
        </w:rPr>
      </w:pPr>
      <w:r w:rsidRPr="004271D3">
        <w:rPr>
          <w:rFonts w:ascii="Calibri" w:hAnsi="Calibri" w:cs="Calibri"/>
        </w:rPr>
        <w:t xml:space="preserve">Madde 9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 </w:t>
      </w:r>
    </w:p>
    <w:p w14:paraId="274C25B4" w14:textId="77777777" w:rsidR="004271D3" w:rsidRPr="004271D3" w:rsidRDefault="004271D3" w:rsidP="00F96B56">
      <w:pPr>
        <w:rPr>
          <w:rFonts w:ascii="Calibri" w:hAnsi="Calibri" w:cs="Calibri"/>
        </w:rPr>
      </w:pPr>
      <w:r w:rsidRPr="004271D3">
        <w:rPr>
          <w:rFonts w:ascii="Calibri" w:hAnsi="Calibri" w:cs="Calibri"/>
        </w:rPr>
        <w:t xml:space="preserve">Naklen gelen öğrencilerin velilerinin de Kurulca uygun görüldüğü takdirde sosyal etkinlik çalışmalarına katılması sağlanır. </w:t>
      </w:r>
    </w:p>
    <w:p w14:paraId="2F4F35FF" w14:textId="77777777" w:rsidR="004271D3" w:rsidRPr="004271D3" w:rsidRDefault="004271D3" w:rsidP="00F96B56">
      <w:pPr>
        <w:rPr>
          <w:rFonts w:ascii="Calibri" w:hAnsi="Calibri" w:cs="Calibri"/>
        </w:rPr>
      </w:pPr>
      <w:r w:rsidRPr="004271D3">
        <w:rPr>
          <w:rFonts w:ascii="Calibri" w:hAnsi="Calibri" w:cs="Calibri"/>
        </w:rPr>
        <w:t>(Değişik üçüncü fıkra:2.3.2008/26804 RG) Veli olmadığı hâlde bu çalışmalara gönüllü olarak katılmak isteyenlerin de Gönüllü Veli Başvuru Formunu doldurarak okul yönetimine başvurusu istenir. Sosyal Etkinlikler Kurulunca uygun görülmesi hâlinde bunların gönüllü veli olarak çalışmaları sağlanır. Bu çalışmalarda yararlı olmadığı tespit edilenlerin görevine son verilir.</w:t>
      </w:r>
    </w:p>
    <w:p w14:paraId="373316F9" w14:textId="77777777" w:rsidR="004271D3" w:rsidRPr="004271D3" w:rsidRDefault="004271D3" w:rsidP="00F96B56">
      <w:pPr>
        <w:rPr>
          <w:rFonts w:ascii="Calibri" w:hAnsi="Calibri" w:cs="Calibri"/>
        </w:rPr>
      </w:pPr>
    </w:p>
    <w:p w14:paraId="3E05223A" w14:textId="0F00DD25" w:rsidR="004271D3" w:rsidRPr="00F96B56" w:rsidRDefault="004271D3" w:rsidP="00F96B56">
      <w:pPr>
        <w:jc w:val="center"/>
        <w:rPr>
          <w:rFonts w:ascii="Calibri" w:hAnsi="Calibri" w:cs="Calibri"/>
          <w:b/>
          <w:bCs/>
        </w:rPr>
      </w:pPr>
      <w:r w:rsidRPr="00F96B56">
        <w:rPr>
          <w:rFonts w:ascii="Calibri" w:hAnsi="Calibri" w:cs="Calibri"/>
          <w:b/>
          <w:bCs/>
        </w:rPr>
        <w:t>İKİNCİ BÖLÜM</w:t>
      </w:r>
    </w:p>
    <w:p w14:paraId="65FEE7C1" w14:textId="2F309C73" w:rsidR="004271D3" w:rsidRPr="00F96B56" w:rsidRDefault="004271D3" w:rsidP="00F96B56">
      <w:pPr>
        <w:jc w:val="center"/>
        <w:rPr>
          <w:rFonts w:ascii="Calibri" w:hAnsi="Calibri" w:cs="Calibri"/>
          <w:b/>
          <w:bCs/>
        </w:rPr>
      </w:pPr>
      <w:r w:rsidRPr="00F96B56">
        <w:rPr>
          <w:rFonts w:ascii="Calibri" w:hAnsi="Calibri" w:cs="Calibri"/>
          <w:b/>
          <w:bCs/>
        </w:rPr>
        <w:t>Kulüpler ve Çalışma Esasları</w:t>
      </w:r>
    </w:p>
    <w:p w14:paraId="7F0DCB66" w14:textId="77777777" w:rsidR="004271D3" w:rsidRPr="00F96B56" w:rsidRDefault="004271D3" w:rsidP="00F96B56">
      <w:pPr>
        <w:rPr>
          <w:rFonts w:ascii="Calibri" w:hAnsi="Calibri" w:cs="Calibri"/>
          <w:b/>
          <w:bCs/>
        </w:rPr>
      </w:pPr>
      <w:r w:rsidRPr="00F96B56">
        <w:rPr>
          <w:rFonts w:ascii="Calibri" w:hAnsi="Calibri" w:cs="Calibri"/>
          <w:b/>
          <w:bCs/>
        </w:rPr>
        <w:t xml:space="preserve">Öğrenci Kulübü </w:t>
      </w:r>
    </w:p>
    <w:p w14:paraId="4F4104A9" w14:textId="77777777" w:rsidR="004271D3" w:rsidRPr="004271D3" w:rsidRDefault="004271D3" w:rsidP="00F96B56">
      <w:pPr>
        <w:rPr>
          <w:rFonts w:ascii="Calibri" w:hAnsi="Calibri" w:cs="Calibri"/>
        </w:rPr>
      </w:pPr>
      <w:r w:rsidRPr="004271D3">
        <w:rPr>
          <w:rFonts w:ascii="Calibri" w:hAnsi="Calibri" w:cs="Calibri"/>
        </w:rPr>
        <w:t>Madde 10 — (Değişik birinci fıkra:2.3.2008/26804 RG) Öğretim yılı başladıktan ve sınıf temsilcileri seçildikten sonra, sınıf temsilcileri ile okul yönetici ve öğretmenlerinin katılacağı toplantıda; kurumun türüne, seviyesine, imkân ve şartlarına; çevrenin ekonomik, sosyal, kültürel ve coğrafi özellikleriyle öğrencilerin sınıf seviyesine göre, öğrenci kulüplerinden gerekli görülenlerine ya da öğrencilerin istekleri doğrultusunda farklı kulüplerin kurulmasına Öğrenci Kulüpleri Çizelgesi (EK-1) de yer verilir.</w:t>
      </w:r>
    </w:p>
    <w:p w14:paraId="0C5CA3EF" w14:textId="77777777" w:rsidR="004271D3" w:rsidRPr="004271D3" w:rsidRDefault="004271D3" w:rsidP="00F96B56">
      <w:pPr>
        <w:rPr>
          <w:rFonts w:ascii="Calibri" w:hAnsi="Calibri" w:cs="Calibri"/>
        </w:rPr>
      </w:pPr>
      <w:r w:rsidRPr="004271D3">
        <w:rPr>
          <w:rFonts w:ascii="Calibri" w:hAnsi="Calibri" w:cs="Calibri"/>
        </w:rPr>
        <w:t xml:space="preserve">Ayrıca kulüplerin oluşturulması sırasında aşağıdaki alanlar da göz önünde bulundurularak; </w:t>
      </w:r>
    </w:p>
    <w:p w14:paraId="5909C7D0" w14:textId="77777777" w:rsidR="004271D3" w:rsidRPr="004271D3" w:rsidRDefault="004271D3" w:rsidP="00F96B56">
      <w:pPr>
        <w:rPr>
          <w:rFonts w:ascii="Calibri" w:hAnsi="Calibri" w:cs="Calibri"/>
        </w:rPr>
      </w:pPr>
      <w:r w:rsidRPr="004271D3">
        <w:rPr>
          <w:rFonts w:ascii="Calibri" w:hAnsi="Calibri" w:cs="Calibri"/>
        </w:rPr>
        <w:t xml:space="preserve">a) Zekâ oyunları (satranç, bilardo gibi), </w:t>
      </w:r>
    </w:p>
    <w:p w14:paraId="6743550C" w14:textId="77777777" w:rsidR="004271D3" w:rsidRPr="004271D3" w:rsidRDefault="004271D3" w:rsidP="00F96B56">
      <w:pPr>
        <w:rPr>
          <w:rFonts w:ascii="Calibri" w:hAnsi="Calibri" w:cs="Calibri"/>
        </w:rPr>
      </w:pPr>
      <w:r w:rsidRPr="004271D3">
        <w:rPr>
          <w:rFonts w:ascii="Calibri" w:hAnsi="Calibri" w:cs="Calibri"/>
        </w:rPr>
        <w:t xml:space="preserve">b) Aileye ve çevreye ekonomik katkıda bulunma (ipek böceği, mantar, kümes hayvanı yetiştirmek, halı, kilim, kumaş dokumak, turist rehberliği yapmak gibi), </w:t>
      </w:r>
    </w:p>
    <w:p w14:paraId="1D228913" w14:textId="77777777" w:rsidR="004271D3" w:rsidRPr="004271D3" w:rsidRDefault="004271D3" w:rsidP="00F96B56">
      <w:pPr>
        <w:rPr>
          <w:rFonts w:ascii="Calibri" w:hAnsi="Calibri" w:cs="Calibri"/>
        </w:rPr>
      </w:pPr>
      <w:r w:rsidRPr="004271D3">
        <w:rPr>
          <w:rFonts w:ascii="Calibri" w:hAnsi="Calibri" w:cs="Calibri"/>
        </w:rPr>
        <w:t xml:space="preserve">c) Millî ve insanî değerleri tanıma ve tanıtma (eski eserleri, yazma kitap ve levhaları toplamak, ören yerlerini incelemek, millî folklor ürünlerini araştırmak, öğrenmek ve derlemek) </w:t>
      </w:r>
    </w:p>
    <w:p w14:paraId="50F15DF7" w14:textId="77777777" w:rsidR="004271D3" w:rsidRPr="004271D3" w:rsidRDefault="004271D3" w:rsidP="00F96B56">
      <w:pPr>
        <w:rPr>
          <w:rFonts w:ascii="Calibri" w:hAnsi="Calibri" w:cs="Calibri"/>
        </w:rPr>
      </w:pPr>
      <w:r w:rsidRPr="004271D3">
        <w:rPr>
          <w:rFonts w:ascii="Calibri" w:hAnsi="Calibri" w:cs="Calibri"/>
        </w:rPr>
        <w:t xml:space="preserve">amaçlı öğrenci kulüpleri de kurulabilir. </w:t>
      </w:r>
    </w:p>
    <w:p w14:paraId="56AEB22F" w14:textId="3DFA196D" w:rsidR="004271D3" w:rsidRDefault="004271D3" w:rsidP="00F96B56">
      <w:pPr>
        <w:rPr>
          <w:rFonts w:ascii="Calibri" w:hAnsi="Calibri" w:cs="Calibri"/>
        </w:rPr>
      </w:pPr>
      <w:r w:rsidRPr="004271D3">
        <w:rPr>
          <w:rFonts w:ascii="Calibri" w:hAnsi="Calibri" w:cs="Calibri"/>
        </w:rPr>
        <w:t>Konuları birbirine yakın olan kulüpler ayrı ayrı kurulabileceği gibi birleştirilerek de yeni öğrenci kulüpleri oluşturulabilir.</w:t>
      </w:r>
    </w:p>
    <w:p w14:paraId="3EAE52D3" w14:textId="77777777" w:rsidR="00F96B56" w:rsidRPr="004271D3" w:rsidRDefault="00F96B56" w:rsidP="00F96B56">
      <w:pPr>
        <w:rPr>
          <w:rFonts w:ascii="Calibri" w:hAnsi="Calibri" w:cs="Calibri"/>
        </w:rPr>
      </w:pPr>
    </w:p>
    <w:p w14:paraId="06F68CAB" w14:textId="77777777" w:rsidR="004271D3" w:rsidRPr="00F96B56" w:rsidRDefault="004271D3" w:rsidP="00F96B56">
      <w:pPr>
        <w:rPr>
          <w:rFonts w:ascii="Calibri" w:hAnsi="Calibri" w:cs="Calibri"/>
          <w:b/>
          <w:bCs/>
        </w:rPr>
      </w:pPr>
      <w:r w:rsidRPr="00F96B56">
        <w:rPr>
          <w:rFonts w:ascii="Calibri" w:hAnsi="Calibri" w:cs="Calibri"/>
          <w:b/>
          <w:bCs/>
        </w:rPr>
        <w:t xml:space="preserve">Öğrenci Kulübü Çalışma Esasları </w:t>
      </w:r>
    </w:p>
    <w:p w14:paraId="3B7F3C8F" w14:textId="77777777" w:rsidR="004271D3" w:rsidRPr="004271D3" w:rsidRDefault="004271D3" w:rsidP="00F96B56">
      <w:pPr>
        <w:rPr>
          <w:rFonts w:ascii="Calibri" w:hAnsi="Calibri" w:cs="Calibri"/>
        </w:rPr>
      </w:pPr>
      <w:r w:rsidRPr="004271D3">
        <w:rPr>
          <w:rFonts w:ascii="Calibri" w:hAnsi="Calibri" w:cs="Calibri"/>
        </w:rPr>
        <w:t xml:space="preserve">Madde 11 — Öğrenci kulübü çalışmalarının yürütülmesinde aşağıdaki hususlara uyulur; </w:t>
      </w:r>
    </w:p>
    <w:p w14:paraId="1B431BE2" w14:textId="77777777" w:rsidR="004271D3" w:rsidRPr="004271D3" w:rsidRDefault="004271D3" w:rsidP="00F96B56">
      <w:pPr>
        <w:rPr>
          <w:rFonts w:ascii="Calibri" w:hAnsi="Calibri" w:cs="Calibri"/>
        </w:rPr>
      </w:pPr>
      <w:r w:rsidRPr="004271D3">
        <w:rPr>
          <w:rFonts w:ascii="Calibri" w:hAnsi="Calibri" w:cs="Calibri"/>
        </w:rPr>
        <w:t>a) (Değişik bent:2.3.2008/26804 RG) Öğrenci kulübüyle ilgili işlerin planlanması ve yürütülmesi, danışman öğretmenin gözetiminde ders saatleri dışında öğrencilerce gerçekleştirilir.</w:t>
      </w:r>
    </w:p>
    <w:p w14:paraId="78917016" w14:textId="77777777" w:rsidR="004271D3" w:rsidRPr="004271D3" w:rsidRDefault="004271D3" w:rsidP="00F96B56">
      <w:pPr>
        <w:rPr>
          <w:rFonts w:ascii="Calibri" w:hAnsi="Calibri" w:cs="Calibri"/>
        </w:rPr>
      </w:pPr>
      <w:r w:rsidRPr="004271D3">
        <w:rPr>
          <w:rFonts w:ascii="Calibri" w:hAnsi="Calibri" w:cs="Calibri"/>
        </w:rPr>
        <w:t xml:space="preserve">b) Sınıf öğretmenleri ile sınıf/şube rehber öğretmenleri, belirlenen öğrenci kulüplerinin tanıtımını, amaçlarını, çalışma esaslarını, öğrencilere kulübü seçmeden önce açıklar. </w:t>
      </w:r>
    </w:p>
    <w:p w14:paraId="7E85E4AA" w14:textId="77777777" w:rsidR="004271D3" w:rsidRPr="004271D3" w:rsidRDefault="004271D3" w:rsidP="00F96B56">
      <w:pPr>
        <w:rPr>
          <w:rFonts w:ascii="Calibri" w:hAnsi="Calibri" w:cs="Calibri"/>
        </w:rPr>
      </w:pPr>
      <w:r w:rsidRPr="004271D3">
        <w:rPr>
          <w:rFonts w:ascii="Calibri" w:hAnsi="Calibri" w:cs="Calibri"/>
        </w:rPr>
        <w:t xml:space="preserve">c) Öğrencilerin ilgi duydukları en az bir öğrenci kulübüne üye olmaları esastır. Her öğrenci, bir öğrenci kulübü üyesi olmakla birlikte, isterse sınıf öğretmeni ve sınıf/şube rehber öğretmeninin bilgisinde diğer bir öğrenci kulübüne ve etkinliklerine de katılabilir. Bu çalışmaların koordinasyonu sosyal etkinlikler kurulunca sağlanır. </w:t>
      </w:r>
    </w:p>
    <w:p w14:paraId="71A24484" w14:textId="77777777" w:rsidR="004271D3" w:rsidRPr="004271D3" w:rsidRDefault="004271D3" w:rsidP="00F96B56">
      <w:pPr>
        <w:rPr>
          <w:rFonts w:ascii="Calibri" w:hAnsi="Calibri" w:cs="Calibri"/>
        </w:rPr>
      </w:pPr>
      <w:r w:rsidRPr="004271D3">
        <w:rPr>
          <w:rFonts w:ascii="Calibri" w:hAnsi="Calibri" w:cs="Calibri"/>
        </w:rPr>
        <w:t xml:space="preserve">d) Sınıf öğretmeni ile sınıf/şube rehber öğretmenleri, sınıflarında oluşturulan öğrenci listesinin bir örneğini danışman öğretmene, bir örneğini de okul yönetimine verir. </w:t>
      </w:r>
    </w:p>
    <w:p w14:paraId="2B5F8802" w14:textId="77777777" w:rsidR="004271D3" w:rsidRPr="004271D3" w:rsidRDefault="004271D3" w:rsidP="00F96B56">
      <w:pPr>
        <w:rPr>
          <w:rFonts w:ascii="Calibri" w:hAnsi="Calibri" w:cs="Calibri"/>
        </w:rPr>
      </w:pPr>
    </w:p>
    <w:p w14:paraId="0AF16D00" w14:textId="40AC3587" w:rsidR="004271D3" w:rsidRPr="00F96B56" w:rsidRDefault="004271D3" w:rsidP="00F96B56">
      <w:pPr>
        <w:jc w:val="center"/>
        <w:rPr>
          <w:rFonts w:ascii="Calibri" w:hAnsi="Calibri" w:cs="Calibri"/>
          <w:b/>
          <w:bCs/>
        </w:rPr>
      </w:pPr>
      <w:r w:rsidRPr="00F96B56">
        <w:rPr>
          <w:rFonts w:ascii="Calibri" w:hAnsi="Calibri" w:cs="Calibri"/>
          <w:b/>
          <w:bCs/>
        </w:rPr>
        <w:t>ÜÇÜNCÜ BÖLÜM</w:t>
      </w:r>
    </w:p>
    <w:p w14:paraId="6AEF5C49" w14:textId="298E63D2" w:rsidR="004271D3" w:rsidRPr="00F96B56" w:rsidRDefault="004271D3" w:rsidP="00F96B56">
      <w:pPr>
        <w:jc w:val="center"/>
        <w:rPr>
          <w:rFonts w:ascii="Calibri" w:hAnsi="Calibri" w:cs="Calibri"/>
          <w:b/>
          <w:bCs/>
        </w:rPr>
      </w:pPr>
      <w:r w:rsidRPr="00F96B56">
        <w:rPr>
          <w:rFonts w:ascii="Calibri" w:hAnsi="Calibri" w:cs="Calibri"/>
          <w:b/>
          <w:bCs/>
        </w:rPr>
        <w:t>Toplum Hizmeti ve Çalışma Esasları</w:t>
      </w:r>
    </w:p>
    <w:p w14:paraId="7BB43AB3" w14:textId="77777777" w:rsidR="004271D3" w:rsidRPr="00F96B56" w:rsidRDefault="004271D3" w:rsidP="00F96B56">
      <w:pPr>
        <w:rPr>
          <w:rFonts w:ascii="Calibri" w:hAnsi="Calibri" w:cs="Calibri"/>
          <w:b/>
          <w:bCs/>
        </w:rPr>
      </w:pPr>
      <w:r w:rsidRPr="00F96B56">
        <w:rPr>
          <w:rFonts w:ascii="Calibri" w:hAnsi="Calibri" w:cs="Calibri"/>
          <w:b/>
          <w:bCs/>
        </w:rPr>
        <w:t xml:space="preserve">Toplum Hizmeti </w:t>
      </w:r>
    </w:p>
    <w:p w14:paraId="4C3CF1AB" w14:textId="77777777" w:rsidR="004271D3" w:rsidRPr="004271D3" w:rsidRDefault="004271D3" w:rsidP="00F96B56">
      <w:pPr>
        <w:rPr>
          <w:rFonts w:ascii="Calibri" w:hAnsi="Calibri" w:cs="Calibri"/>
        </w:rPr>
      </w:pPr>
      <w:r w:rsidRPr="004271D3">
        <w:rPr>
          <w:rFonts w:ascii="Calibri" w:hAnsi="Calibri" w:cs="Calibri"/>
        </w:rPr>
        <w:lastRenderedPageBreak/>
        <w:t>Madde 12 — (Değişik birinci fıkra:2.3.2008/26804 RG) Öğrencilerin; kendilerine, ailelerine, çevrelerine ve topluma duyarlı, gönüllü çalışma bilincine sahip sorun çözen ve çözüm üreten, resmî, özel kurum ve kuruluşlar ile sivil toplum kuruluşlarıyla iş birliği içinde çalışma becerilerini geliştirmiş bireyler olarak yetişmeleri için toplum hizmeti çalışmalarına yer verilir.</w:t>
      </w:r>
    </w:p>
    <w:p w14:paraId="591004B6" w14:textId="77777777" w:rsidR="004271D3" w:rsidRPr="004271D3" w:rsidRDefault="004271D3" w:rsidP="00F96B56">
      <w:pPr>
        <w:rPr>
          <w:rFonts w:ascii="Calibri" w:hAnsi="Calibri" w:cs="Calibri"/>
        </w:rPr>
      </w:pPr>
      <w:r w:rsidRPr="004271D3">
        <w:rPr>
          <w:rFonts w:ascii="Calibri" w:hAnsi="Calibri" w:cs="Calibri"/>
        </w:rPr>
        <w:t xml:space="preserve">Toplum hizmeti çalışmaları, öğrencilerin yaş ve bilgi seviyelerine uygun öğrenci kulübü çalışmaları kapsamında, ayrı olarak veya bireysel olarak ya da grupla hazırlanacak çalışma planlarına ve projelere göre yaptırılır. </w:t>
      </w:r>
    </w:p>
    <w:p w14:paraId="2BD7394E" w14:textId="77777777" w:rsidR="004271D3" w:rsidRPr="00F96B56" w:rsidRDefault="004271D3" w:rsidP="00F96B56">
      <w:pPr>
        <w:rPr>
          <w:rFonts w:ascii="Calibri" w:hAnsi="Calibri" w:cs="Calibri"/>
          <w:b/>
          <w:bCs/>
        </w:rPr>
      </w:pPr>
      <w:r w:rsidRPr="00F96B56">
        <w:rPr>
          <w:rFonts w:ascii="Calibri" w:hAnsi="Calibri" w:cs="Calibri"/>
          <w:b/>
          <w:bCs/>
        </w:rPr>
        <w:t xml:space="preserve">Toplum hizmeti; </w:t>
      </w:r>
    </w:p>
    <w:p w14:paraId="7ABE2852" w14:textId="77777777" w:rsidR="004271D3" w:rsidRPr="004271D3" w:rsidRDefault="004271D3" w:rsidP="00F96B56">
      <w:pPr>
        <w:rPr>
          <w:rFonts w:ascii="Calibri" w:hAnsi="Calibri" w:cs="Calibri"/>
        </w:rPr>
      </w:pPr>
      <w:r w:rsidRPr="004271D3">
        <w:rPr>
          <w:rFonts w:ascii="Calibri" w:hAnsi="Calibri" w:cs="Calibri"/>
        </w:rPr>
        <w:t xml:space="preserve">a) Velilerin okulla iş birliğini artırmaya yönelik çalışmalar yapmak, </w:t>
      </w:r>
    </w:p>
    <w:p w14:paraId="6C1DBA76" w14:textId="77777777" w:rsidR="004271D3" w:rsidRPr="004271D3" w:rsidRDefault="004271D3" w:rsidP="00F96B56">
      <w:pPr>
        <w:rPr>
          <w:rFonts w:ascii="Calibri" w:hAnsi="Calibri" w:cs="Calibri"/>
        </w:rPr>
      </w:pPr>
      <w:r w:rsidRPr="004271D3">
        <w:rPr>
          <w:rFonts w:ascii="Calibri" w:hAnsi="Calibri" w:cs="Calibri"/>
        </w:rPr>
        <w:t xml:space="preserve">b) Okulu ve çevresinin güzelleştirilmesi, bakım ve onarımının yaptırılması yönünde çalışmalar yapmak, </w:t>
      </w:r>
    </w:p>
    <w:p w14:paraId="4B8737A1" w14:textId="77777777" w:rsidR="004271D3" w:rsidRPr="004271D3" w:rsidRDefault="004271D3" w:rsidP="00F96B56">
      <w:pPr>
        <w:rPr>
          <w:rFonts w:ascii="Calibri" w:hAnsi="Calibri" w:cs="Calibri"/>
        </w:rPr>
      </w:pPr>
      <w:r w:rsidRPr="004271D3">
        <w:rPr>
          <w:rFonts w:ascii="Calibri" w:hAnsi="Calibri" w:cs="Calibri"/>
        </w:rPr>
        <w:t xml:space="preserve">c) Kendi okulunun veya imkânları yetersiz diğer okulların kitap, araç-gereç ve ihtiyaçlarını gidermek için kampanyalar düzenlemek, </w:t>
      </w:r>
    </w:p>
    <w:p w14:paraId="1D6DF195" w14:textId="77777777" w:rsidR="004271D3" w:rsidRPr="004271D3" w:rsidRDefault="004271D3" w:rsidP="00F96B56">
      <w:pPr>
        <w:rPr>
          <w:rFonts w:ascii="Calibri" w:hAnsi="Calibri" w:cs="Calibri"/>
        </w:rPr>
      </w:pPr>
      <w:r w:rsidRPr="004271D3">
        <w:rPr>
          <w:rFonts w:ascii="Calibri" w:hAnsi="Calibri" w:cs="Calibri"/>
        </w:rPr>
        <w:t xml:space="preserve">d) Alt ve diğer sınıflardaki öğrencilerin ders, ödev ve proje çalışmalarına yardımcı olmak, </w:t>
      </w:r>
    </w:p>
    <w:p w14:paraId="1DD9AFA8" w14:textId="77777777" w:rsidR="004271D3" w:rsidRPr="004271D3" w:rsidRDefault="004271D3" w:rsidP="00F96B56">
      <w:pPr>
        <w:rPr>
          <w:rFonts w:ascii="Calibri" w:hAnsi="Calibri" w:cs="Calibri"/>
        </w:rPr>
      </w:pPr>
      <w:r w:rsidRPr="004271D3">
        <w:rPr>
          <w:rFonts w:ascii="Calibri" w:hAnsi="Calibri" w:cs="Calibri"/>
        </w:rPr>
        <w:t xml:space="preserve">e) Toplumda </w:t>
      </w:r>
      <w:proofErr w:type="spellStart"/>
      <w:r w:rsidRPr="004271D3">
        <w:rPr>
          <w:rFonts w:ascii="Calibri" w:hAnsi="Calibri" w:cs="Calibri"/>
        </w:rPr>
        <w:t>Türkçe'yi</w:t>
      </w:r>
      <w:proofErr w:type="spellEnd"/>
      <w:r w:rsidRPr="004271D3">
        <w:rPr>
          <w:rFonts w:ascii="Calibri" w:hAnsi="Calibri" w:cs="Calibri"/>
        </w:rPr>
        <w:t xml:space="preserve"> doğru, güzel, etkili kullanma bilincini geliştirme ve kitap okuma alışkanlığını kazandırmaya yönelik çalışmalar yapmak, </w:t>
      </w:r>
    </w:p>
    <w:p w14:paraId="4334814B" w14:textId="77777777" w:rsidR="004271D3" w:rsidRPr="004271D3" w:rsidRDefault="004271D3" w:rsidP="00F96B56">
      <w:pPr>
        <w:rPr>
          <w:rFonts w:ascii="Calibri" w:hAnsi="Calibri" w:cs="Calibri"/>
        </w:rPr>
      </w:pPr>
      <w:r w:rsidRPr="004271D3">
        <w:rPr>
          <w:rFonts w:ascii="Calibri" w:hAnsi="Calibri" w:cs="Calibri"/>
        </w:rPr>
        <w:t xml:space="preserve">f) Çevreyi korumak, güzelleştirmek, parklar oluşturmak, tarihî ve kültürel değerlerimizi korumak ve yaşatmak için çalışmalarda bulunmak, </w:t>
      </w:r>
    </w:p>
    <w:p w14:paraId="5050FC1A" w14:textId="77777777" w:rsidR="004271D3" w:rsidRPr="004271D3" w:rsidRDefault="004271D3" w:rsidP="00F96B56">
      <w:pPr>
        <w:rPr>
          <w:rFonts w:ascii="Calibri" w:hAnsi="Calibri" w:cs="Calibri"/>
        </w:rPr>
      </w:pPr>
      <w:r w:rsidRPr="004271D3">
        <w:rPr>
          <w:rFonts w:ascii="Calibri" w:hAnsi="Calibri" w:cs="Calibri"/>
        </w:rPr>
        <w:t xml:space="preserve">g) Toplum kurallarına uyulması için öğrencileri ve halkı bilinçlendirme çalışmaları yapmak, </w:t>
      </w:r>
    </w:p>
    <w:p w14:paraId="4DE453D3" w14:textId="77777777" w:rsidR="004271D3" w:rsidRPr="004271D3" w:rsidRDefault="004271D3" w:rsidP="00F96B56">
      <w:pPr>
        <w:rPr>
          <w:rFonts w:ascii="Calibri" w:hAnsi="Calibri" w:cs="Calibri"/>
        </w:rPr>
      </w:pPr>
      <w:r w:rsidRPr="004271D3">
        <w:rPr>
          <w:rFonts w:ascii="Calibri" w:hAnsi="Calibri" w:cs="Calibri"/>
        </w:rPr>
        <w:t xml:space="preserve">h) Trafik kurallarına uyulması için öğrencileri ve halkı bilinçlendirme çalışmaları yapmak, </w:t>
      </w:r>
    </w:p>
    <w:p w14:paraId="4B70B273" w14:textId="77777777" w:rsidR="004271D3" w:rsidRPr="004271D3" w:rsidRDefault="004271D3" w:rsidP="00F96B56">
      <w:pPr>
        <w:rPr>
          <w:rFonts w:ascii="Calibri" w:hAnsi="Calibri" w:cs="Calibri"/>
        </w:rPr>
      </w:pPr>
      <w:r w:rsidRPr="004271D3">
        <w:rPr>
          <w:rFonts w:ascii="Calibri" w:hAnsi="Calibri" w:cs="Calibri"/>
        </w:rPr>
        <w:t xml:space="preserve">ı) Okul bahçesini, çevreyi, boş arazi ve alanları ağaçlandırmak, erozyonla mücadele etmek, yok olmaya yüz tutmuş bitki türlerini korumak ve yetiştirmek için çalışmalar yapmak, </w:t>
      </w:r>
    </w:p>
    <w:p w14:paraId="3D7AB5BA" w14:textId="77777777" w:rsidR="004271D3" w:rsidRPr="004271D3" w:rsidRDefault="004271D3" w:rsidP="00F96B56">
      <w:pPr>
        <w:rPr>
          <w:rFonts w:ascii="Calibri" w:hAnsi="Calibri" w:cs="Calibri"/>
        </w:rPr>
      </w:pPr>
      <w:r w:rsidRPr="004271D3">
        <w:rPr>
          <w:rFonts w:ascii="Calibri" w:hAnsi="Calibri" w:cs="Calibri"/>
        </w:rPr>
        <w:t xml:space="preserve">j) İhtiyaç sahibi insanlara yardımcı olmak, </w:t>
      </w:r>
    </w:p>
    <w:p w14:paraId="279A7325" w14:textId="77777777" w:rsidR="004271D3" w:rsidRPr="004271D3" w:rsidRDefault="004271D3" w:rsidP="00F96B56">
      <w:pPr>
        <w:rPr>
          <w:rFonts w:ascii="Calibri" w:hAnsi="Calibri" w:cs="Calibri"/>
        </w:rPr>
      </w:pPr>
      <w:r w:rsidRPr="004271D3">
        <w:rPr>
          <w:rFonts w:ascii="Calibri" w:hAnsi="Calibri" w:cs="Calibri"/>
        </w:rPr>
        <w:t xml:space="preserve">k) Çevrelerindeki yaşlı ve bakıma muhtaç insanlara günlük işlerinde yardımcı olmak, </w:t>
      </w:r>
    </w:p>
    <w:p w14:paraId="6B400C5C" w14:textId="77777777" w:rsidR="004271D3" w:rsidRPr="004271D3" w:rsidRDefault="004271D3" w:rsidP="00F96B56">
      <w:pPr>
        <w:rPr>
          <w:rFonts w:ascii="Calibri" w:hAnsi="Calibri" w:cs="Calibri"/>
        </w:rPr>
      </w:pPr>
      <w:r w:rsidRPr="004271D3">
        <w:rPr>
          <w:rFonts w:ascii="Calibri" w:hAnsi="Calibri" w:cs="Calibri"/>
        </w:rPr>
        <w:t xml:space="preserve">l) Huzur evlerinde ve çocuk yuvalarındaki insanların hayatlarını kolaylaştırıcı, onların toplumla kaynaşmalarını sağlayıcı çalışmalar yapmak, </w:t>
      </w:r>
    </w:p>
    <w:p w14:paraId="13270EED" w14:textId="77777777" w:rsidR="004271D3" w:rsidRPr="004271D3" w:rsidRDefault="004271D3" w:rsidP="00F96B56">
      <w:pPr>
        <w:rPr>
          <w:rFonts w:ascii="Calibri" w:hAnsi="Calibri" w:cs="Calibri"/>
        </w:rPr>
      </w:pPr>
      <w:r w:rsidRPr="004271D3">
        <w:rPr>
          <w:rFonts w:ascii="Calibri" w:hAnsi="Calibri" w:cs="Calibri"/>
        </w:rPr>
        <w:t xml:space="preserve">m) Kimsesiz, engelli ve sokakta yaşayan çocuklara yardımcı olmak, </w:t>
      </w:r>
    </w:p>
    <w:p w14:paraId="5C7443FB" w14:textId="77777777" w:rsidR="004271D3" w:rsidRPr="004271D3" w:rsidRDefault="004271D3" w:rsidP="00F96B56">
      <w:pPr>
        <w:rPr>
          <w:rFonts w:ascii="Calibri" w:hAnsi="Calibri" w:cs="Calibri"/>
        </w:rPr>
      </w:pPr>
      <w:r w:rsidRPr="004271D3">
        <w:rPr>
          <w:rFonts w:ascii="Calibri" w:hAnsi="Calibri" w:cs="Calibri"/>
        </w:rPr>
        <w:t xml:space="preserve">n) Sosyal hizmet amaçlı sivil toplum kuruluşlarının çalışmalarına destek sağlamak </w:t>
      </w:r>
    </w:p>
    <w:p w14:paraId="7360E2A0" w14:textId="77777777" w:rsidR="004271D3" w:rsidRPr="004271D3" w:rsidRDefault="004271D3" w:rsidP="00F96B56">
      <w:pPr>
        <w:rPr>
          <w:rFonts w:ascii="Calibri" w:hAnsi="Calibri" w:cs="Calibri"/>
        </w:rPr>
      </w:pPr>
      <w:r w:rsidRPr="004271D3">
        <w:rPr>
          <w:rFonts w:ascii="Calibri" w:hAnsi="Calibri" w:cs="Calibri"/>
        </w:rPr>
        <w:t xml:space="preserve">gibi etkinlikleri kapsar. </w:t>
      </w:r>
    </w:p>
    <w:p w14:paraId="260EAFF6" w14:textId="77777777" w:rsidR="004271D3" w:rsidRPr="004271D3" w:rsidRDefault="004271D3" w:rsidP="00F96B56">
      <w:pPr>
        <w:rPr>
          <w:rFonts w:ascii="Calibri" w:hAnsi="Calibri" w:cs="Calibri"/>
        </w:rPr>
      </w:pPr>
    </w:p>
    <w:p w14:paraId="1C814809" w14:textId="77777777" w:rsidR="004271D3" w:rsidRPr="00F96B56" w:rsidRDefault="004271D3" w:rsidP="00F96B56">
      <w:pPr>
        <w:rPr>
          <w:rFonts w:ascii="Calibri" w:hAnsi="Calibri" w:cs="Calibri"/>
          <w:b/>
          <w:bCs/>
        </w:rPr>
      </w:pPr>
      <w:r w:rsidRPr="00F96B56">
        <w:rPr>
          <w:rFonts w:ascii="Calibri" w:hAnsi="Calibri" w:cs="Calibri"/>
          <w:b/>
          <w:bCs/>
        </w:rPr>
        <w:t xml:space="preserve">Toplum Hizmeti Çalışma Esasları </w:t>
      </w:r>
    </w:p>
    <w:p w14:paraId="26B548AE" w14:textId="77777777" w:rsidR="004271D3" w:rsidRPr="004271D3" w:rsidRDefault="004271D3" w:rsidP="00F96B56">
      <w:pPr>
        <w:rPr>
          <w:rFonts w:ascii="Calibri" w:hAnsi="Calibri" w:cs="Calibri"/>
        </w:rPr>
      </w:pPr>
      <w:r w:rsidRPr="004271D3">
        <w:rPr>
          <w:rFonts w:ascii="Calibri" w:hAnsi="Calibri" w:cs="Calibri"/>
        </w:rPr>
        <w:t xml:space="preserve">Madde 13 — Toplum hizmeti çalışmalarında aşağıda belirtilen hususlar esas alınır. </w:t>
      </w:r>
    </w:p>
    <w:p w14:paraId="13B1F2A9" w14:textId="77777777" w:rsidR="004271D3" w:rsidRPr="004271D3" w:rsidRDefault="004271D3" w:rsidP="00F96B56">
      <w:pPr>
        <w:rPr>
          <w:rFonts w:ascii="Calibri" w:hAnsi="Calibri" w:cs="Calibri"/>
        </w:rPr>
      </w:pPr>
      <w:r w:rsidRPr="004271D3">
        <w:rPr>
          <w:rFonts w:ascii="Calibri" w:hAnsi="Calibri" w:cs="Calibri"/>
        </w:rPr>
        <w:t xml:space="preserve">a)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 </w:t>
      </w:r>
    </w:p>
    <w:p w14:paraId="2CB700C2" w14:textId="77777777" w:rsidR="004271D3" w:rsidRPr="004271D3" w:rsidRDefault="004271D3" w:rsidP="00F96B56">
      <w:pPr>
        <w:rPr>
          <w:rFonts w:ascii="Calibri" w:hAnsi="Calibri" w:cs="Calibri"/>
        </w:rPr>
      </w:pPr>
      <w:r w:rsidRPr="004271D3">
        <w:rPr>
          <w:rFonts w:ascii="Calibri" w:hAnsi="Calibri" w:cs="Calibri"/>
        </w:rPr>
        <w:t xml:space="preserve">b)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 </w:t>
      </w:r>
    </w:p>
    <w:p w14:paraId="03A4D145" w14:textId="77777777" w:rsidR="004271D3" w:rsidRPr="004271D3" w:rsidRDefault="004271D3" w:rsidP="00F96B56">
      <w:pPr>
        <w:rPr>
          <w:rFonts w:ascii="Calibri" w:hAnsi="Calibri" w:cs="Calibri"/>
        </w:rPr>
      </w:pPr>
      <w:r w:rsidRPr="004271D3">
        <w:rPr>
          <w:rFonts w:ascii="Calibri" w:hAnsi="Calibri" w:cs="Calibri"/>
        </w:rPr>
        <w:t>c) (Değişik bent:2.3.2008/26804 RG) Öğrenciler, ilköğretimin 1, 2 ve 3 üncü sınıflarında yılda 5 saat; 4, 5, 6, 7 ve 8 inci sınıflarında 10 saat; ortaöğretim kurumlarının hazırlık sınıfları dâhil tüm sınıflarında 15 saatten az olmamak üzere ders yılı başında yapılan öğretmenler kurulunca belirlenen toplum hizmeti çalışmalarına katılırlar.</w:t>
      </w:r>
    </w:p>
    <w:p w14:paraId="64FCFFC8" w14:textId="77777777" w:rsidR="004271D3" w:rsidRPr="004271D3" w:rsidRDefault="004271D3" w:rsidP="00F96B56">
      <w:pPr>
        <w:rPr>
          <w:rFonts w:ascii="Calibri" w:hAnsi="Calibri" w:cs="Calibri"/>
        </w:rPr>
      </w:pPr>
      <w:r w:rsidRPr="004271D3">
        <w:rPr>
          <w:rFonts w:ascii="Calibri" w:hAnsi="Calibri" w:cs="Calibri"/>
        </w:rPr>
        <w:t xml:space="preserve">d) (Değişik bent:2.3.2008/26804 RG) Öğrencilerden seçtikleri toplum hizmeti çalışmalarına katılabilmeleri için Veli İzin Belgesi (EK-11) alınır. </w:t>
      </w:r>
    </w:p>
    <w:p w14:paraId="58ED92F1" w14:textId="569838B8" w:rsidR="004271D3" w:rsidRDefault="004271D3" w:rsidP="00F96B56">
      <w:pPr>
        <w:rPr>
          <w:rFonts w:ascii="Calibri" w:hAnsi="Calibri" w:cs="Calibri"/>
        </w:rPr>
      </w:pPr>
      <w:r w:rsidRPr="004271D3">
        <w:rPr>
          <w:rFonts w:ascii="Calibri" w:hAnsi="Calibri" w:cs="Calibri"/>
        </w:rPr>
        <w:t>e) (Değişik bent:2.3.2008/26804 RG) Öğrenci kulübü kapsamında yapılacak toplum hizmeti çalışmalarında halk eğitim merkezleri, diğer resmî, özel kurum ve kuruluşlar ile sosyal etkinlikler kurulunca uygun bulunan sivil toplum kuruluşları arasında iş birliği yapılarak bunların imkânlarından yararlanılır.</w:t>
      </w:r>
    </w:p>
    <w:p w14:paraId="28C4C4FC" w14:textId="77777777" w:rsidR="00F96B56" w:rsidRPr="004271D3" w:rsidRDefault="00F96B56" w:rsidP="00F96B56">
      <w:pPr>
        <w:rPr>
          <w:rFonts w:ascii="Calibri" w:hAnsi="Calibri" w:cs="Calibri"/>
        </w:rPr>
      </w:pPr>
    </w:p>
    <w:p w14:paraId="2D2B07FC" w14:textId="1FC5BEBB" w:rsidR="004271D3" w:rsidRPr="00F96B56" w:rsidRDefault="004271D3" w:rsidP="00F96B56">
      <w:pPr>
        <w:jc w:val="center"/>
        <w:rPr>
          <w:rFonts w:ascii="Calibri" w:hAnsi="Calibri" w:cs="Calibri"/>
          <w:b/>
          <w:bCs/>
        </w:rPr>
      </w:pPr>
      <w:r w:rsidRPr="00F96B56">
        <w:rPr>
          <w:rFonts w:ascii="Calibri" w:hAnsi="Calibri" w:cs="Calibri"/>
          <w:b/>
          <w:bCs/>
        </w:rPr>
        <w:t>DÖRDÜNCÜ BÖLÜM</w:t>
      </w:r>
    </w:p>
    <w:p w14:paraId="66DE1F9E" w14:textId="0032D4D8" w:rsidR="004271D3" w:rsidRPr="00F96B56" w:rsidRDefault="004271D3" w:rsidP="00F96B56">
      <w:pPr>
        <w:jc w:val="center"/>
        <w:rPr>
          <w:rFonts w:ascii="Calibri" w:hAnsi="Calibri" w:cs="Calibri"/>
          <w:b/>
          <w:bCs/>
        </w:rPr>
      </w:pPr>
      <w:r w:rsidRPr="00F96B56">
        <w:rPr>
          <w:rFonts w:ascii="Calibri" w:hAnsi="Calibri" w:cs="Calibri"/>
          <w:b/>
          <w:bCs/>
        </w:rPr>
        <w:t>Sosyal Etkinlikler ile İlgili Görevler</w:t>
      </w:r>
    </w:p>
    <w:p w14:paraId="726FDEC4" w14:textId="77777777" w:rsidR="004271D3" w:rsidRPr="00F96B56" w:rsidRDefault="004271D3" w:rsidP="00F96B56">
      <w:pPr>
        <w:rPr>
          <w:rFonts w:ascii="Calibri" w:hAnsi="Calibri" w:cs="Calibri"/>
          <w:b/>
          <w:bCs/>
        </w:rPr>
      </w:pPr>
      <w:r w:rsidRPr="00F96B56">
        <w:rPr>
          <w:rFonts w:ascii="Calibri" w:hAnsi="Calibri" w:cs="Calibri"/>
          <w:b/>
          <w:bCs/>
        </w:rPr>
        <w:t xml:space="preserve">Müdürün Görevleri </w:t>
      </w:r>
    </w:p>
    <w:p w14:paraId="48C1F466" w14:textId="77777777" w:rsidR="004271D3" w:rsidRPr="004271D3" w:rsidRDefault="004271D3" w:rsidP="00F96B56">
      <w:pPr>
        <w:rPr>
          <w:rFonts w:ascii="Calibri" w:hAnsi="Calibri" w:cs="Calibri"/>
        </w:rPr>
      </w:pPr>
      <w:r w:rsidRPr="004271D3">
        <w:rPr>
          <w:rFonts w:ascii="Calibri" w:hAnsi="Calibri" w:cs="Calibri"/>
        </w:rPr>
        <w:lastRenderedPageBreak/>
        <w:t xml:space="preserve">Madde 14 — Müdür, sosyal etkinliklerin mevzuata uygun ve verimli olarak yürütülmesinden sorumludur. Müdür, gerekli gördüğü durumlarda görevlendireceği müdür yardımcılarına veya öğretmenlere yazılı olarak yetki ve sorumluluk verebilir. </w:t>
      </w:r>
    </w:p>
    <w:p w14:paraId="53C9B5CF" w14:textId="77777777" w:rsidR="004271D3" w:rsidRPr="00F96B56" w:rsidRDefault="004271D3" w:rsidP="00F96B56">
      <w:pPr>
        <w:rPr>
          <w:rFonts w:ascii="Calibri" w:hAnsi="Calibri" w:cs="Calibri"/>
          <w:b/>
          <w:bCs/>
        </w:rPr>
      </w:pPr>
      <w:r w:rsidRPr="00F96B56">
        <w:rPr>
          <w:rFonts w:ascii="Calibri" w:hAnsi="Calibri" w:cs="Calibri"/>
          <w:b/>
          <w:bCs/>
        </w:rPr>
        <w:t xml:space="preserve">Müdür; </w:t>
      </w:r>
    </w:p>
    <w:p w14:paraId="7C50AE59" w14:textId="77777777" w:rsidR="004271D3" w:rsidRPr="004271D3" w:rsidRDefault="004271D3" w:rsidP="00F96B56">
      <w:pPr>
        <w:rPr>
          <w:rFonts w:ascii="Calibri" w:hAnsi="Calibri" w:cs="Calibri"/>
        </w:rPr>
      </w:pPr>
      <w:r w:rsidRPr="004271D3">
        <w:rPr>
          <w:rFonts w:ascii="Calibri" w:hAnsi="Calibri" w:cs="Calibri"/>
        </w:rPr>
        <w:t xml:space="preserve">a) Velilere gerekli duyuruları yapar ve onları çalışmalara katılmaya teşvik eder. </w:t>
      </w:r>
    </w:p>
    <w:p w14:paraId="3E3D789B" w14:textId="77777777" w:rsidR="004271D3" w:rsidRPr="004271D3" w:rsidRDefault="004271D3" w:rsidP="00F96B56">
      <w:pPr>
        <w:rPr>
          <w:rFonts w:ascii="Calibri" w:hAnsi="Calibri" w:cs="Calibri"/>
        </w:rPr>
      </w:pPr>
      <w:r w:rsidRPr="004271D3">
        <w:rPr>
          <w:rFonts w:ascii="Calibri" w:hAnsi="Calibri" w:cs="Calibri"/>
        </w:rPr>
        <w:t xml:space="preserve">b) Okulun eğitim-öğretime açılışının 3 üncü haftasında öğrenci kulüp ve toplum hizmeti çalışmalarını başlatır. </w:t>
      </w:r>
    </w:p>
    <w:p w14:paraId="574897EA" w14:textId="77777777" w:rsidR="004271D3" w:rsidRPr="004271D3" w:rsidRDefault="004271D3" w:rsidP="00F96B56">
      <w:pPr>
        <w:rPr>
          <w:rFonts w:ascii="Calibri" w:hAnsi="Calibri" w:cs="Calibri"/>
        </w:rPr>
      </w:pPr>
      <w:r w:rsidRPr="004271D3">
        <w:rPr>
          <w:rFonts w:ascii="Calibri" w:hAnsi="Calibri" w:cs="Calibri"/>
        </w:rPr>
        <w:t xml:space="preserve">c) Danışman öğretmen ve gönüllü velilere rehberlik yapar, gerektiğinde yazışmaları koordine eder. </w:t>
      </w:r>
    </w:p>
    <w:p w14:paraId="16F8E266" w14:textId="03FEA80D" w:rsidR="004271D3" w:rsidRDefault="004271D3" w:rsidP="00F96B56">
      <w:pPr>
        <w:rPr>
          <w:rFonts w:ascii="Calibri" w:hAnsi="Calibri" w:cs="Calibri"/>
        </w:rPr>
      </w:pPr>
      <w:r w:rsidRPr="004271D3">
        <w:rPr>
          <w:rFonts w:ascii="Calibri" w:hAnsi="Calibri" w:cs="Calibri"/>
        </w:rPr>
        <w:t>d) Öğrenci kulübü çalışma planları ile proje önerilerini onaylar.</w:t>
      </w:r>
    </w:p>
    <w:p w14:paraId="5B81A907" w14:textId="77777777" w:rsidR="00F96B56" w:rsidRPr="004271D3" w:rsidRDefault="00F96B56" w:rsidP="00F96B56">
      <w:pPr>
        <w:rPr>
          <w:rFonts w:ascii="Calibri" w:hAnsi="Calibri" w:cs="Calibri"/>
        </w:rPr>
      </w:pPr>
    </w:p>
    <w:p w14:paraId="6512163B" w14:textId="77777777" w:rsidR="004271D3" w:rsidRPr="00F96B56" w:rsidRDefault="004271D3" w:rsidP="00F96B56">
      <w:pPr>
        <w:rPr>
          <w:rFonts w:ascii="Calibri" w:hAnsi="Calibri" w:cs="Calibri"/>
          <w:b/>
          <w:bCs/>
        </w:rPr>
      </w:pPr>
      <w:r w:rsidRPr="00F96B56">
        <w:rPr>
          <w:rFonts w:ascii="Calibri" w:hAnsi="Calibri" w:cs="Calibri"/>
          <w:b/>
          <w:bCs/>
        </w:rPr>
        <w:t xml:space="preserve">Danışman Öğretmenin Görevleri </w:t>
      </w:r>
    </w:p>
    <w:p w14:paraId="01EBB199" w14:textId="77777777" w:rsidR="004271D3" w:rsidRPr="004271D3" w:rsidRDefault="004271D3" w:rsidP="00F96B56">
      <w:pPr>
        <w:rPr>
          <w:rFonts w:ascii="Calibri" w:hAnsi="Calibri" w:cs="Calibri"/>
        </w:rPr>
      </w:pPr>
      <w:r w:rsidRPr="004271D3">
        <w:rPr>
          <w:rFonts w:ascii="Calibri" w:hAnsi="Calibri" w:cs="Calibri"/>
        </w:rPr>
        <w:t xml:space="preserve">Madde 15 — Danışman öğretmen; </w:t>
      </w:r>
    </w:p>
    <w:p w14:paraId="4A08FE18" w14:textId="77777777" w:rsidR="004271D3" w:rsidRPr="004271D3" w:rsidRDefault="004271D3" w:rsidP="00F96B56">
      <w:pPr>
        <w:rPr>
          <w:rFonts w:ascii="Calibri" w:hAnsi="Calibri" w:cs="Calibri"/>
        </w:rPr>
      </w:pPr>
      <w:r w:rsidRPr="004271D3">
        <w:rPr>
          <w:rFonts w:ascii="Calibri" w:hAnsi="Calibri" w:cs="Calibri"/>
        </w:rPr>
        <w:t xml:space="preserve">a) Kulübün öğrenci sayısını liste hâlinde sosyal etkinlikler kuruluna bildirir. </w:t>
      </w:r>
    </w:p>
    <w:p w14:paraId="5608AB72" w14:textId="77777777" w:rsidR="004271D3" w:rsidRPr="004271D3" w:rsidRDefault="004271D3" w:rsidP="00F96B56">
      <w:pPr>
        <w:rPr>
          <w:rFonts w:ascii="Calibri" w:hAnsi="Calibri" w:cs="Calibri"/>
        </w:rPr>
      </w:pPr>
      <w:r w:rsidRPr="004271D3">
        <w:rPr>
          <w:rFonts w:ascii="Calibri" w:hAnsi="Calibri" w:cs="Calibri"/>
        </w:rPr>
        <w:t xml:space="preserve">b) Çalışmalarda öğrencileri, yaratıcı ve özgün fikirler üretmeye teşvik eder. </w:t>
      </w:r>
    </w:p>
    <w:p w14:paraId="25A62542" w14:textId="77777777" w:rsidR="004271D3" w:rsidRPr="004271D3" w:rsidRDefault="004271D3" w:rsidP="00F96B56">
      <w:pPr>
        <w:rPr>
          <w:rFonts w:ascii="Calibri" w:hAnsi="Calibri" w:cs="Calibri"/>
        </w:rPr>
      </w:pPr>
      <w:r w:rsidRPr="004271D3">
        <w:rPr>
          <w:rFonts w:ascii="Calibri" w:hAnsi="Calibri" w:cs="Calibri"/>
        </w:rPr>
        <w:t xml:space="preserve">c) Çalışmaların genel gözetim ve rehberliğini sağlar. </w:t>
      </w:r>
    </w:p>
    <w:p w14:paraId="71F01D94" w14:textId="77777777" w:rsidR="004271D3" w:rsidRPr="004271D3" w:rsidRDefault="004271D3" w:rsidP="00F96B56">
      <w:pPr>
        <w:rPr>
          <w:rFonts w:ascii="Calibri" w:hAnsi="Calibri" w:cs="Calibri"/>
        </w:rPr>
      </w:pPr>
      <w:r w:rsidRPr="004271D3">
        <w:rPr>
          <w:rFonts w:ascii="Calibri" w:hAnsi="Calibri" w:cs="Calibri"/>
        </w:rPr>
        <w:t xml:space="preserve">d) Çalışmaların seyrini takip ederek sonucu, sosyal etkinlikler kuruluna bildirir. </w:t>
      </w:r>
    </w:p>
    <w:p w14:paraId="23ABB758" w14:textId="77777777" w:rsidR="004271D3" w:rsidRPr="004271D3" w:rsidRDefault="004271D3" w:rsidP="00F96B56">
      <w:pPr>
        <w:rPr>
          <w:rFonts w:ascii="Calibri" w:hAnsi="Calibri" w:cs="Calibri"/>
        </w:rPr>
      </w:pPr>
      <w:r w:rsidRPr="004271D3">
        <w:rPr>
          <w:rFonts w:ascii="Calibri" w:hAnsi="Calibri" w:cs="Calibri"/>
        </w:rPr>
        <w:t xml:space="preserve">e) Kulüp çalışmaları ile ilgili yazışmaları koordine eder. </w:t>
      </w:r>
    </w:p>
    <w:p w14:paraId="0DA5791F" w14:textId="77777777" w:rsidR="004271D3" w:rsidRPr="004271D3" w:rsidRDefault="004271D3" w:rsidP="00F96B56">
      <w:pPr>
        <w:rPr>
          <w:rFonts w:ascii="Calibri" w:hAnsi="Calibri" w:cs="Calibri"/>
        </w:rPr>
      </w:pPr>
      <w:r w:rsidRPr="004271D3">
        <w:rPr>
          <w:rFonts w:ascii="Calibri" w:hAnsi="Calibri" w:cs="Calibri"/>
        </w:rPr>
        <w:t xml:space="preserve">f) Sosyal Etkinlikler Yıllık Çalışma Planı, Sosyal Etkinlikler Proje Uygulama Takvimi, Sosyal Etkinlikler Öğrenci Değerlendirme Formu, Sosyal Etkinlikler Proje Öneri Formu ve Sosyal Etkinlikler Proje Sonuç Raporunun hazırlanmasına rehberlik eder. </w:t>
      </w:r>
    </w:p>
    <w:p w14:paraId="20245F0C" w14:textId="77777777" w:rsidR="004271D3" w:rsidRPr="004271D3" w:rsidRDefault="004271D3" w:rsidP="00F96B56">
      <w:pPr>
        <w:rPr>
          <w:rFonts w:ascii="Calibri" w:hAnsi="Calibri" w:cs="Calibri"/>
        </w:rPr>
      </w:pPr>
      <w:r w:rsidRPr="004271D3">
        <w:rPr>
          <w:rFonts w:ascii="Calibri" w:hAnsi="Calibri" w:cs="Calibri"/>
        </w:rPr>
        <w:t xml:space="preserve">g) Yapılacak tüm çalışmalarda öğrencilerin duygu ve düşüncelerini etkilemeksizin yazım kuralları ve benzeri konularda yardımcı olur. </w:t>
      </w:r>
    </w:p>
    <w:p w14:paraId="2E5F1F76" w14:textId="77777777" w:rsidR="004271D3" w:rsidRPr="004271D3" w:rsidRDefault="004271D3" w:rsidP="00F96B56">
      <w:pPr>
        <w:rPr>
          <w:rFonts w:ascii="Calibri" w:hAnsi="Calibri" w:cs="Calibri"/>
        </w:rPr>
      </w:pPr>
      <w:r w:rsidRPr="004271D3">
        <w:rPr>
          <w:rFonts w:ascii="Calibri" w:hAnsi="Calibri" w:cs="Calibri"/>
        </w:rPr>
        <w:t xml:space="preserve">h) Kulüpteki öğrenciler ile toplanır, onları yönlendirir ve yapılan çalışmaları değerlendirir. </w:t>
      </w:r>
    </w:p>
    <w:p w14:paraId="1246AC04" w14:textId="2A546F76" w:rsidR="004271D3" w:rsidRDefault="004271D3" w:rsidP="00F96B56">
      <w:pPr>
        <w:rPr>
          <w:rFonts w:ascii="Calibri" w:hAnsi="Calibri" w:cs="Calibri"/>
        </w:rPr>
      </w:pPr>
      <w:r w:rsidRPr="004271D3">
        <w:rPr>
          <w:rFonts w:ascii="Calibri" w:hAnsi="Calibri" w:cs="Calibri"/>
        </w:rPr>
        <w:t>ı) Okul müdürüne karşı sorumludur.</w:t>
      </w:r>
    </w:p>
    <w:p w14:paraId="0444DC9C" w14:textId="77777777" w:rsidR="00F96B56" w:rsidRPr="004271D3" w:rsidRDefault="00F96B56" w:rsidP="00F96B56">
      <w:pPr>
        <w:rPr>
          <w:rFonts w:ascii="Calibri" w:hAnsi="Calibri" w:cs="Calibri"/>
        </w:rPr>
      </w:pPr>
    </w:p>
    <w:p w14:paraId="3C41C722" w14:textId="77777777" w:rsidR="004271D3" w:rsidRPr="00F96B56" w:rsidRDefault="004271D3" w:rsidP="00F96B56">
      <w:pPr>
        <w:rPr>
          <w:rFonts w:ascii="Calibri" w:hAnsi="Calibri" w:cs="Calibri"/>
          <w:b/>
          <w:bCs/>
        </w:rPr>
      </w:pPr>
      <w:r w:rsidRPr="00F96B56">
        <w:rPr>
          <w:rFonts w:ascii="Calibri" w:hAnsi="Calibri" w:cs="Calibri"/>
          <w:b/>
          <w:bCs/>
        </w:rPr>
        <w:t xml:space="preserve">Sınıf Öğretmenleri ile Sınıf/Şube Rehber Öğretmenlerinin Görevleri </w:t>
      </w:r>
    </w:p>
    <w:p w14:paraId="4281273D" w14:textId="77777777" w:rsidR="004271D3" w:rsidRPr="004271D3" w:rsidRDefault="004271D3" w:rsidP="00F96B56">
      <w:pPr>
        <w:rPr>
          <w:rFonts w:ascii="Calibri" w:hAnsi="Calibri" w:cs="Calibri"/>
        </w:rPr>
      </w:pPr>
      <w:r w:rsidRPr="004271D3">
        <w:rPr>
          <w:rFonts w:ascii="Calibri" w:hAnsi="Calibri" w:cs="Calibri"/>
        </w:rPr>
        <w:t xml:space="preserve">Madde 16 — Sınıf öğretmenleri ile sınıf/şube rehber öğretmenlerinin görevleri şunlardır; </w:t>
      </w:r>
    </w:p>
    <w:p w14:paraId="6FCB185D" w14:textId="77777777" w:rsidR="004271D3" w:rsidRPr="004271D3" w:rsidRDefault="004271D3" w:rsidP="00F96B56">
      <w:pPr>
        <w:rPr>
          <w:rFonts w:ascii="Calibri" w:hAnsi="Calibri" w:cs="Calibri"/>
        </w:rPr>
      </w:pPr>
      <w:r w:rsidRPr="004271D3">
        <w:rPr>
          <w:rFonts w:ascii="Calibri" w:hAnsi="Calibri" w:cs="Calibri"/>
        </w:rPr>
        <w:t xml:space="preserve">a) Öğretmenler, kurulca belirlenen kulüplerin amaçları ve çalışmaları hakkında öğrencileri bilgilendirir. </w:t>
      </w:r>
    </w:p>
    <w:p w14:paraId="5D729361" w14:textId="77777777" w:rsidR="004271D3" w:rsidRPr="004271D3" w:rsidRDefault="004271D3" w:rsidP="00F96B56">
      <w:pPr>
        <w:rPr>
          <w:rFonts w:ascii="Calibri" w:hAnsi="Calibri" w:cs="Calibri"/>
        </w:rPr>
      </w:pPr>
      <w:r w:rsidRPr="004271D3">
        <w:rPr>
          <w:rFonts w:ascii="Calibri" w:hAnsi="Calibri" w:cs="Calibri"/>
        </w:rPr>
        <w:t xml:space="preserve">b) Öğrencilerin ilgi ve isteklerine göre belirlenen kulüplere göre üye olmalarını sağlar. </w:t>
      </w:r>
    </w:p>
    <w:p w14:paraId="0F8CEA26" w14:textId="77777777" w:rsidR="004271D3" w:rsidRPr="004271D3" w:rsidRDefault="004271D3" w:rsidP="00F96B56">
      <w:pPr>
        <w:rPr>
          <w:rFonts w:ascii="Calibri" w:hAnsi="Calibri" w:cs="Calibri"/>
        </w:rPr>
      </w:pPr>
      <w:r w:rsidRPr="004271D3">
        <w:rPr>
          <w:rFonts w:ascii="Calibri" w:hAnsi="Calibri" w:cs="Calibri"/>
        </w:rPr>
        <w:t xml:space="preserve">c) Kulüplere öğrenci seçiminde danışman öğretmenle iş birliği yapar. </w:t>
      </w:r>
    </w:p>
    <w:p w14:paraId="2BFF7B96" w14:textId="77777777" w:rsidR="004271D3" w:rsidRPr="004271D3" w:rsidRDefault="004271D3" w:rsidP="00F96B56">
      <w:pPr>
        <w:rPr>
          <w:rFonts w:ascii="Calibri" w:hAnsi="Calibri" w:cs="Calibri"/>
        </w:rPr>
      </w:pPr>
      <w:r w:rsidRPr="004271D3">
        <w:rPr>
          <w:rFonts w:ascii="Calibri" w:hAnsi="Calibri" w:cs="Calibri"/>
        </w:rPr>
        <w:t xml:space="preserve">d) Sınıflarda oluşturulan öğrenci listelerinin bir örneğini danışman öğretmene bir örneğini de okul yönetimine verir. </w:t>
      </w:r>
    </w:p>
    <w:p w14:paraId="033503C9" w14:textId="77777777" w:rsidR="004271D3" w:rsidRPr="004271D3" w:rsidRDefault="004271D3" w:rsidP="00F96B56">
      <w:pPr>
        <w:rPr>
          <w:rFonts w:ascii="Calibri" w:hAnsi="Calibri" w:cs="Calibri"/>
        </w:rPr>
      </w:pPr>
      <w:r w:rsidRPr="004271D3">
        <w:rPr>
          <w:rFonts w:ascii="Calibri" w:hAnsi="Calibri" w:cs="Calibri"/>
        </w:rPr>
        <w:t xml:space="preserve">e) Okulda ve çevrede yapabilecekleri toplum hizmetlerini öğrencilere tanıtır. </w:t>
      </w:r>
    </w:p>
    <w:p w14:paraId="23DEE4C7" w14:textId="77777777" w:rsidR="004271D3" w:rsidRPr="004271D3" w:rsidRDefault="004271D3" w:rsidP="00F96B56">
      <w:pPr>
        <w:rPr>
          <w:rFonts w:ascii="Calibri" w:hAnsi="Calibri" w:cs="Calibri"/>
        </w:rPr>
      </w:pPr>
      <w:r w:rsidRPr="004271D3">
        <w:rPr>
          <w:rFonts w:ascii="Calibri" w:hAnsi="Calibri" w:cs="Calibri"/>
        </w:rPr>
        <w:t xml:space="preserve">f) Öğrencileri ilgi, istek ve yetenekleri doğrultusunda toplum hizmeti çalışmalarına yönlendirir. Bu çalışmalarda öğrencilere rehberlik ve danışmanlık yapar. </w:t>
      </w:r>
    </w:p>
    <w:p w14:paraId="38FB66F6" w14:textId="77777777" w:rsidR="004271D3" w:rsidRPr="004271D3" w:rsidRDefault="004271D3" w:rsidP="00F96B56">
      <w:pPr>
        <w:rPr>
          <w:rFonts w:ascii="Calibri" w:hAnsi="Calibri" w:cs="Calibri"/>
        </w:rPr>
      </w:pPr>
      <w:r w:rsidRPr="004271D3">
        <w:rPr>
          <w:rFonts w:ascii="Calibri" w:hAnsi="Calibri" w:cs="Calibri"/>
        </w:rPr>
        <w:t xml:space="preserve">g) Kulüp çalışmaları ve toplum hizmetleri ile ilgili projenin hazırlanmasında ve uygulanmasında öğrencilere rehberlik yapar. </w:t>
      </w:r>
    </w:p>
    <w:p w14:paraId="1FA9AC7B" w14:textId="77777777" w:rsidR="004271D3" w:rsidRPr="004271D3" w:rsidRDefault="004271D3" w:rsidP="00F96B56">
      <w:pPr>
        <w:rPr>
          <w:rFonts w:ascii="Calibri" w:hAnsi="Calibri" w:cs="Calibri"/>
        </w:rPr>
      </w:pPr>
      <w:r w:rsidRPr="004271D3">
        <w:rPr>
          <w:rFonts w:ascii="Calibri" w:hAnsi="Calibri" w:cs="Calibri"/>
        </w:rPr>
        <w:t xml:space="preserve">h) Projenin uygulama aşamalarında öğrenci velisiyle iş birliği içinde bulunur. </w:t>
      </w:r>
    </w:p>
    <w:p w14:paraId="4B4ABE9A" w14:textId="77777777" w:rsidR="004271D3" w:rsidRPr="004271D3" w:rsidRDefault="004271D3" w:rsidP="00F96B56">
      <w:pPr>
        <w:rPr>
          <w:rFonts w:ascii="Calibri" w:hAnsi="Calibri" w:cs="Calibri"/>
        </w:rPr>
      </w:pPr>
      <w:r w:rsidRPr="004271D3">
        <w:rPr>
          <w:rFonts w:ascii="Calibri" w:hAnsi="Calibri" w:cs="Calibri"/>
        </w:rPr>
        <w:t xml:space="preserve">ı) Projenin uygulama aşamalarında çalışmaları izler, görülebilecek eksikliklerin giderilmesi için gerekli tedbirleri alır. </w:t>
      </w:r>
    </w:p>
    <w:p w14:paraId="0D7F0492" w14:textId="77777777" w:rsidR="004271D3" w:rsidRPr="004271D3" w:rsidRDefault="004271D3" w:rsidP="00F96B56">
      <w:pPr>
        <w:rPr>
          <w:rFonts w:ascii="Calibri" w:hAnsi="Calibri" w:cs="Calibri"/>
        </w:rPr>
      </w:pPr>
      <w:r w:rsidRPr="004271D3">
        <w:rPr>
          <w:rFonts w:ascii="Calibri" w:hAnsi="Calibri" w:cs="Calibri"/>
        </w:rPr>
        <w:t xml:space="preserve">j) Çalışmaların sonucunda projeyi değerlendirerek öğrenci değerlendirme formu ile sonucunu gizlilikle okul yönetimine bildirir. </w:t>
      </w:r>
    </w:p>
    <w:p w14:paraId="2671A5AD" w14:textId="77777777" w:rsidR="00F96B56" w:rsidRDefault="00F96B56" w:rsidP="00F96B56">
      <w:pPr>
        <w:rPr>
          <w:rFonts w:ascii="Calibri" w:hAnsi="Calibri" w:cs="Calibri"/>
        </w:rPr>
      </w:pPr>
    </w:p>
    <w:p w14:paraId="5CDF1AB9" w14:textId="60CFFEDF" w:rsidR="004271D3" w:rsidRPr="00F96B56" w:rsidRDefault="004271D3" w:rsidP="00F96B56">
      <w:pPr>
        <w:rPr>
          <w:rFonts w:ascii="Calibri" w:hAnsi="Calibri" w:cs="Calibri"/>
          <w:b/>
          <w:bCs/>
        </w:rPr>
      </w:pPr>
      <w:r w:rsidRPr="00F96B56">
        <w:rPr>
          <w:rFonts w:ascii="Calibri" w:hAnsi="Calibri" w:cs="Calibri"/>
          <w:b/>
          <w:bCs/>
        </w:rPr>
        <w:t xml:space="preserve">Gönüllü Velinin Görevleri </w:t>
      </w:r>
    </w:p>
    <w:p w14:paraId="76110232" w14:textId="77777777" w:rsidR="004271D3" w:rsidRPr="004271D3" w:rsidRDefault="004271D3" w:rsidP="00F96B56">
      <w:pPr>
        <w:rPr>
          <w:rFonts w:ascii="Calibri" w:hAnsi="Calibri" w:cs="Calibri"/>
        </w:rPr>
      </w:pPr>
      <w:r w:rsidRPr="004271D3">
        <w:rPr>
          <w:rFonts w:ascii="Calibri" w:hAnsi="Calibri" w:cs="Calibri"/>
        </w:rPr>
        <w:t xml:space="preserve">Madde 17 — Gönüllü veli; </w:t>
      </w:r>
    </w:p>
    <w:p w14:paraId="058E33F3" w14:textId="77777777" w:rsidR="004271D3" w:rsidRPr="004271D3" w:rsidRDefault="004271D3" w:rsidP="00F96B56">
      <w:pPr>
        <w:rPr>
          <w:rFonts w:ascii="Calibri" w:hAnsi="Calibri" w:cs="Calibri"/>
        </w:rPr>
      </w:pPr>
      <w:r w:rsidRPr="004271D3">
        <w:rPr>
          <w:rFonts w:ascii="Calibri" w:hAnsi="Calibri" w:cs="Calibri"/>
        </w:rPr>
        <w:t xml:space="preserve">a) Proje önerilerinin hazırlanmasında ve proje uygulanması sırasında sınıf öğretmenleri ile sınıf/şube rehber öğretmenlerine yardımcı olur. </w:t>
      </w:r>
    </w:p>
    <w:p w14:paraId="3B6BA773" w14:textId="77777777" w:rsidR="004271D3" w:rsidRPr="004271D3" w:rsidRDefault="004271D3" w:rsidP="00F96B56">
      <w:pPr>
        <w:rPr>
          <w:rFonts w:ascii="Calibri" w:hAnsi="Calibri" w:cs="Calibri"/>
        </w:rPr>
      </w:pPr>
      <w:r w:rsidRPr="004271D3">
        <w:rPr>
          <w:rFonts w:ascii="Calibri" w:hAnsi="Calibri" w:cs="Calibri"/>
        </w:rPr>
        <w:t xml:space="preserve">b) Etkinliklerin, bireysel veya gruplar hâlinde yapılmasına katkı sağlar. </w:t>
      </w:r>
    </w:p>
    <w:p w14:paraId="2C03CD22" w14:textId="77777777" w:rsidR="004271D3" w:rsidRPr="004271D3" w:rsidRDefault="004271D3" w:rsidP="00F96B56">
      <w:pPr>
        <w:rPr>
          <w:rFonts w:ascii="Calibri" w:hAnsi="Calibri" w:cs="Calibri"/>
        </w:rPr>
      </w:pPr>
      <w:r w:rsidRPr="004271D3">
        <w:rPr>
          <w:rFonts w:ascii="Calibri" w:hAnsi="Calibri" w:cs="Calibri"/>
        </w:rPr>
        <w:t xml:space="preserve">c) Okul dışı çalışmalarında öğrencilere yardımcı olur. </w:t>
      </w:r>
    </w:p>
    <w:p w14:paraId="28E14979" w14:textId="77777777" w:rsidR="004271D3" w:rsidRPr="004271D3" w:rsidRDefault="004271D3" w:rsidP="00F96B56">
      <w:pPr>
        <w:rPr>
          <w:rFonts w:ascii="Calibri" w:hAnsi="Calibri" w:cs="Calibri"/>
        </w:rPr>
      </w:pPr>
      <w:r w:rsidRPr="004271D3">
        <w:rPr>
          <w:rFonts w:ascii="Calibri" w:hAnsi="Calibri" w:cs="Calibri"/>
        </w:rPr>
        <w:t xml:space="preserve">d) Gerektiğinde çalışmalara maddî destek sağlar. </w:t>
      </w:r>
    </w:p>
    <w:p w14:paraId="65CC82AB" w14:textId="77777777" w:rsidR="004271D3" w:rsidRPr="004271D3" w:rsidRDefault="004271D3" w:rsidP="00F96B56">
      <w:pPr>
        <w:rPr>
          <w:rFonts w:ascii="Calibri" w:hAnsi="Calibri" w:cs="Calibri"/>
        </w:rPr>
      </w:pPr>
      <w:r w:rsidRPr="004271D3">
        <w:rPr>
          <w:rFonts w:ascii="Calibri" w:hAnsi="Calibri" w:cs="Calibri"/>
        </w:rPr>
        <w:t xml:space="preserve">Ayrıca, "Gönüllü Veliler Hangi İşleri </w:t>
      </w:r>
      <w:proofErr w:type="spellStart"/>
      <w:r w:rsidRPr="004271D3">
        <w:rPr>
          <w:rFonts w:ascii="Calibri" w:hAnsi="Calibri" w:cs="Calibri"/>
        </w:rPr>
        <w:t>Yapabilir"de</w:t>
      </w:r>
      <w:proofErr w:type="spellEnd"/>
      <w:r w:rsidRPr="004271D3">
        <w:rPr>
          <w:rFonts w:ascii="Calibri" w:hAnsi="Calibri" w:cs="Calibri"/>
        </w:rPr>
        <w:t xml:space="preserve"> belirtilen işleri de yapabilirler (EK-9). </w:t>
      </w:r>
    </w:p>
    <w:p w14:paraId="2262F4CE" w14:textId="77777777" w:rsidR="004271D3" w:rsidRPr="004271D3" w:rsidRDefault="004271D3" w:rsidP="00F96B56">
      <w:pPr>
        <w:rPr>
          <w:rFonts w:ascii="Calibri" w:hAnsi="Calibri" w:cs="Calibri"/>
        </w:rPr>
      </w:pPr>
    </w:p>
    <w:p w14:paraId="49565136" w14:textId="77777777" w:rsidR="004271D3" w:rsidRPr="00F96B56" w:rsidRDefault="004271D3" w:rsidP="00F96B56">
      <w:pPr>
        <w:rPr>
          <w:rFonts w:ascii="Calibri" w:hAnsi="Calibri" w:cs="Calibri"/>
          <w:b/>
          <w:bCs/>
        </w:rPr>
      </w:pPr>
      <w:r w:rsidRPr="00F96B56">
        <w:rPr>
          <w:rFonts w:ascii="Calibri" w:hAnsi="Calibri" w:cs="Calibri"/>
          <w:b/>
          <w:bCs/>
        </w:rPr>
        <w:t xml:space="preserve">Öğrenci Kulübü Temsilcisinin Görevleri </w:t>
      </w:r>
    </w:p>
    <w:p w14:paraId="0F765E4F" w14:textId="77777777" w:rsidR="004271D3" w:rsidRPr="004271D3" w:rsidRDefault="004271D3" w:rsidP="00F96B56">
      <w:pPr>
        <w:rPr>
          <w:rFonts w:ascii="Calibri" w:hAnsi="Calibri" w:cs="Calibri"/>
        </w:rPr>
      </w:pPr>
      <w:r w:rsidRPr="004271D3">
        <w:rPr>
          <w:rFonts w:ascii="Calibri" w:hAnsi="Calibri" w:cs="Calibri"/>
        </w:rPr>
        <w:t xml:space="preserve">Madde 18 — Temsilci; </w:t>
      </w:r>
    </w:p>
    <w:p w14:paraId="4B0CC06F" w14:textId="77777777" w:rsidR="004271D3" w:rsidRPr="004271D3" w:rsidRDefault="004271D3" w:rsidP="00F96B56">
      <w:pPr>
        <w:rPr>
          <w:rFonts w:ascii="Calibri" w:hAnsi="Calibri" w:cs="Calibri"/>
        </w:rPr>
      </w:pPr>
      <w:r w:rsidRPr="004271D3">
        <w:rPr>
          <w:rFonts w:ascii="Calibri" w:hAnsi="Calibri" w:cs="Calibri"/>
        </w:rPr>
        <w:t xml:space="preserve">a) Öğrencilerle birlikte yıllık çalışma planlarının hazırlanmasını sağlar ve onaylanması için danışman öğretmene verir. </w:t>
      </w:r>
    </w:p>
    <w:p w14:paraId="433F43F5" w14:textId="77777777" w:rsidR="004271D3" w:rsidRPr="004271D3" w:rsidRDefault="004271D3" w:rsidP="00F96B56">
      <w:pPr>
        <w:rPr>
          <w:rFonts w:ascii="Calibri" w:hAnsi="Calibri" w:cs="Calibri"/>
        </w:rPr>
      </w:pPr>
      <w:r w:rsidRPr="004271D3">
        <w:rPr>
          <w:rFonts w:ascii="Calibri" w:hAnsi="Calibri" w:cs="Calibri"/>
        </w:rPr>
        <w:t xml:space="preserve">b) Yapılacak faaliyetlerle ilgili görev paylaşımını ve görev dağılımını danışman öğretmene bildirir. </w:t>
      </w:r>
    </w:p>
    <w:p w14:paraId="6D1EDB7A" w14:textId="77777777" w:rsidR="004271D3" w:rsidRPr="004271D3" w:rsidRDefault="004271D3" w:rsidP="00F96B56">
      <w:pPr>
        <w:rPr>
          <w:rFonts w:ascii="Calibri" w:hAnsi="Calibri" w:cs="Calibri"/>
        </w:rPr>
      </w:pPr>
      <w:r w:rsidRPr="004271D3">
        <w:rPr>
          <w:rFonts w:ascii="Calibri" w:hAnsi="Calibri" w:cs="Calibri"/>
        </w:rPr>
        <w:t xml:space="preserve">c) Yapılan çalışmalar hakkında danışman öğretmeni bilgilendirir. </w:t>
      </w:r>
    </w:p>
    <w:p w14:paraId="53D6D07A" w14:textId="77777777" w:rsidR="004271D3" w:rsidRPr="004271D3" w:rsidRDefault="004271D3" w:rsidP="00F96B56">
      <w:pPr>
        <w:rPr>
          <w:rFonts w:ascii="Calibri" w:hAnsi="Calibri" w:cs="Calibri"/>
        </w:rPr>
      </w:pPr>
      <w:r w:rsidRPr="004271D3">
        <w:rPr>
          <w:rFonts w:ascii="Calibri" w:hAnsi="Calibri" w:cs="Calibri"/>
        </w:rPr>
        <w:t xml:space="preserve">d) Kulüp üyelerinin belirli zamanlarda toplanmasını sağlar. </w:t>
      </w:r>
    </w:p>
    <w:p w14:paraId="7308CD95" w14:textId="77777777" w:rsidR="004271D3" w:rsidRPr="004271D3" w:rsidRDefault="004271D3" w:rsidP="00F96B56">
      <w:pPr>
        <w:rPr>
          <w:rFonts w:ascii="Calibri" w:hAnsi="Calibri" w:cs="Calibri"/>
        </w:rPr>
      </w:pPr>
      <w:r w:rsidRPr="004271D3">
        <w:rPr>
          <w:rFonts w:ascii="Calibri" w:hAnsi="Calibri" w:cs="Calibri"/>
        </w:rPr>
        <w:t xml:space="preserve">e) Kulüp çalışmalarıyla ilgili yazışmaları yapar ve dosyalanmasını sağlar. </w:t>
      </w:r>
    </w:p>
    <w:p w14:paraId="33C3B13C" w14:textId="77777777" w:rsidR="004271D3" w:rsidRPr="004271D3" w:rsidRDefault="004271D3" w:rsidP="00F96B56">
      <w:pPr>
        <w:rPr>
          <w:rFonts w:ascii="Calibri" w:hAnsi="Calibri" w:cs="Calibri"/>
        </w:rPr>
      </w:pPr>
      <w:r w:rsidRPr="004271D3">
        <w:rPr>
          <w:rFonts w:ascii="Calibri" w:hAnsi="Calibri" w:cs="Calibri"/>
        </w:rPr>
        <w:t xml:space="preserve">f) Kulüp üyelerince yapılacak proje çalışmalarında koordineyi sağlar. </w:t>
      </w:r>
    </w:p>
    <w:p w14:paraId="2183815C" w14:textId="77777777" w:rsidR="00EF1CF2" w:rsidRDefault="00EF1CF2" w:rsidP="00F96B56">
      <w:pPr>
        <w:rPr>
          <w:rFonts w:ascii="Calibri" w:hAnsi="Calibri" w:cs="Calibri"/>
        </w:rPr>
      </w:pPr>
    </w:p>
    <w:p w14:paraId="7573180C" w14:textId="316241CF" w:rsidR="004271D3" w:rsidRPr="00EF1CF2" w:rsidRDefault="004271D3" w:rsidP="00F96B56">
      <w:pPr>
        <w:rPr>
          <w:rFonts w:ascii="Calibri" w:hAnsi="Calibri" w:cs="Calibri"/>
          <w:b/>
          <w:bCs/>
        </w:rPr>
      </w:pPr>
      <w:r w:rsidRPr="00EF1CF2">
        <w:rPr>
          <w:rFonts w:ascii="Calibri" w:hAnsi="Calibri" w:cs="Calibri"/>
          <w:b/>
          <w:bCs/>
        </w:rPr>
        <w:t xml:space="preserve">Öğrencilerin Görevleri </w:t>
      </w:r>
    </w:p>
    <w:p w14:paraId="5B6E689D" w14:textId="77777777" w:rsidR="004271D3" w:rsidRPr="004271D3" w:rsidRDefault="004271D3" w:rsidP="00F96B56">
      <w:pPr>
        <w:rPr>
          <w:rFonts w:ascii="Calibri" w:hAnsi="Calibri" w:cs="Calibri"/>
        </w:rPr>
      </w:pPr>
      <w:r w:rsidRPr="004271D3">
        <w:rPr>
          <w:rFonts w:ascii="Calibri" w:hAnsi="Calibri" w:cs="Calibri"/>
        </w:rPr>
        <w:t xml:space="preserve">Madde 19 — Öğrenciler; </w:t>
      </w:r>
    </w:p>
    <w:p w14:paraId="35B02A60" w14:textId="77777777" w:rsidR="004271D3" w:rsidRPr="004271D3" w:rsidRDefault="004271D3" w:rsidP="00F96B56">
      <w:pPr>
        <w:rPr>
          <w:rFonts w:ascii="Calibri" w:hAnsi="Calibri" w:cs="Calibri"/>
        </w:rPr>
      </w:pPr>
      <w:r w:rsidRPr="004271D3">
        <w:rPr>
          <w:rFonts w:ascii="Calibri" w:hAnsi="Calibri" w:cs="Calibri"/>
        </w:rPr>
        <w:t xml:space="preserve">a) En az bir öğrenci kulübüne üye olur ve en az bir toplum hizmeti yapar. </w:t>
      </w:r>
    </w:p>
    <w:p w14:paraId="42566876" w14:textId="77777777" w:rsidR="004271D3" w:rsidRPr="004271D3" w:rsidRDefault="004271D3" w:rsidP="00F96B56">
      <w:pPr>
        <w:rPr>
          <w:rFonts w:ascii="Calibri" w:hAnsi="Calibri" w:cs="Calibri"/>
        </w:rPr>
      </w:pPr>
      <w:r w:rsidRPr="004271D3">
        <w:rPr>
          <w:rFonts w:ascii="Calibri" w:hAnsi="Calibri" w:cs="Calibri"/>
        </w:rPr>
        <w:t xml:space="preserve">b) Toplantı ve çalışmalara düzenli olarak katılırlar. </w:t>
      </w:r>
    </w:p>
    <w:p w14:paraId="07F24A91" w14:textId="77777777" w:rsidR="004271D3" w:rsidRPr="004271D3" w:rsidRDefault="004271D3" w:rsidP="00F96B56">
      <w:pPr>
        <w:rPr>
          <w:rFonts w:ascii="Calibri" w:hAnsi="Calibri" w:cs="Calibri"/>
        </w:rPr>
      </w:pPr>
      <w:r w:rsidRPr="004271D3">
        <w:rPr>
          <w:rFonts w:ascii="Calibri" w:hAnsi="Calibri" w:cs="Calibri"/>
        </w:rPr>
        <w:t>c) (Değişik bent:2.3.2008/26804 RG) Toplum hizmeti çalışmalarını düzenli olarak kaydeder ve danışman öğretmene her ayın sonunda imzalatır.</w:t>
      </w:r>
    </w:p>
    <w:p w14:paraId="75234C07" w14:textId="77777777" w:rsidR="004271D3" w:rsidRPr="004271D3" w:rsidRDefault="004271D3" w:rsidP="00F96B56">
      <w:pPr>
        <w:rPr>
          <w:rFonts w:ascii="Calibri" w:hAnsi="Calibri" w:cs="Calibri"/>
        </w:rPr>
      </w:pPr>
      <w:r w:rsidRPr="004271D3">
        <w:rPr>
          <w:rFonts w:ascii="Calibri" w:hAnsi="Calibri" w:cs="Calibri"/>
        </w:rPr>
        <w:t>d) (Değişik bent:2.3.2008/26804 RG) Proje çalışmalarında yapacakları değişiklikleri, öncelikle danışman öğretmen olmak üzere sınıf öğretmeni ile sınıf/şube rehber öğretmenine bildirir.</w:t>
      </w:r>
    </w:p>
    <w:p w14:paraId="6628A0F3" w14:textId="77777777" w:rsidR="004271D3" w:rsidRPr="004271D3" w:rsidRDefault="004271D3" w:rsidP="00F96B56">
      <w:pPr>
        <w:rPr>
          <w:rFonts w:ascii="Calibri" w:hAnsi="Calibri" w:cs="Calibri"/>
        </w:rPr>
      </w:pPr>
      <w:r w:rsidRPr="004271D3">
        <w:rPr>
          <w:rFonts w:ascii="Calibri" w:hAnsi="Calibri" w:cs="Calibri"/>
        </w:rPr>
        <w:t xml:space="preserve">e) Kendisi ile ilgili doldurması gereken formları zamanında danışman öğretmene verir. </w:t>
      </w:r>
    </w:p>
    <w:p w14:paraId="3FB38695" w14:textId="77777777" w:rsidR="004271D3" w:rsidRPr="004271D3" w:rsidRDefault="004271D3" w:rsidP="00F96B56">
      <w:pPr>
        <w:rPr>
          <w:rFonts w:ascii="Calibri" w:hAnsi="Calibri" w:cs="Calibri"/>
        </w:rPr>
      </w:pPr>
      <w:r w:rsidRPr="004271D3">
        <w:rPr>
          <w:rFonts w:ascii="Calibri" w:hAnsi="Calibri" w:cs="Calibri"/>
        </w:rPr>
        <w:t xml:space="preserve">f) Okul dışında yaptıkları etkinliklerde okulunu en iyi biçimde temsil etmeye çalışır. </w:t>
      </w:r>
    </w:p>
    <w:p w14:paraId="0BA1B0F7" w14:textId="77777777" w:rsidR="00EF1CF2" w:rsidRDefault="00EF1CF2" w:rsidP="00F96B56">
      <w:pPr>
        <w:rPr>
          <w:rFonts w:ascii="Calibri" w:hAnsi="Calibri" w:cs="Calibri"/>
        </w:rPr>
      </w:pPr>
    </w:p>
    <w:p w14:paraId="653EE914" w14:textId="4D06741F" w:rsidR="004271D3" w:rsidRPr="00EF1CF2" w:rsidRDefault="004271D3" w:rsidP="00F96B56">
      <w:pPr>
        <w:rPr>
          <w:rFonts w:ascii="Calibri" w:hAnsi="Calibri" w:cs="Calibri"/>
          <w:b/>
          <w:bCs/>
        </w:rPr>
      </w:pPr>
      <w:r w:rsidRPr="00EF1CF2">
        <w:rPr>
          <w:rFonts w:ascii="Calibri" w:hAnsi="Calibri" w:cs="Calibri"/>
          <w:b/>
          <w:bCs/>
        </w:rPr>
        <w:t>SOSYAL KÜLÜP BAŞKANININ GÖREVLERİ</w:t>
      </w:r>
    </w:p>
    <w:p w14:paraId="39809422" w14:textId="77777777" w:rsidR="004271D3" w:rsidRPr="004271D3" w:rsidRDefault="004271D3" w:rsidP="00F96B56">
      <w:pPr>
        <w:rPr>
          <w:rFonts w:ascii="Calibri" w:hAnsi="Calibri" w:cs="Calibri"/>
        </w:rPr>
      </w:pPr>
      <w:r w:rsidRPr="004271D3">
        <w:rPr>
          <w:rFonts w:ascii="Calibri" w:hAnsi="Calibri" w:cs="Calibri"/>
        </w:rPr>
        <w:t>1. Kulübün çalışmalarından, yıllık çalışma programının uygulanmasından birinci derece sorumludur.</w:t>
      </w:r>
    </w:p>
    <w:p w14:paraId="14BFBD76" w14:textId="77777777" w:rsidR="004271D3" w:rsidRPr="004271D3" w:rsidRDefault="004271D3" w:rsidP="00F96B56">
      <w:pPr>
        <w:rPr>
          <w:rFonts w:ascii="Calibri" w:hAnsi="Calibri" w:cs="Calibri"/>
        </w:rPr>
      </w:pPr>
      <w:r w:rsidRPr="004271D3">
        <w:rPr>
          <w:rFonts w:ascii="Calibri" w:hAnsi="Calibri" w:cs="Calibri"/>
        </w:rPr>
        <w:t>2. Sosyal kulüp başkanının görevleri şunlardır:</w:t>
      </w:r>
    </w:p>
    <w:p w14:paraId="1AD41AEE" w14:textId="77777777" w:rsidR="004271D3" w:rsidRPr="004271D3" w:rsidRDefault="004271D3" w:rsidP="00F96B56">
      <w:pPr>
        <w:rPr>
          <w:rFonts w:ascii="Calibri" w:hAnsi="Calibri" w:cs="Calibri"/>
        </w:rPr>
      </w:pPr>
      <w:r w:rsidRPr="004271D3">
        <w:rPr>
          <w:rFonts w:ascii="Calibri" w:hAnsi="Calibri" w:cs="Calibri"/>
        </w:rPr>
        <w:t>a. Kulüple ilgili bütün dilekleri alır, üyeleri kol toplantısına çağırır.</w:t>
      </w:r>
    </w:p>
    <w:p w14:paraId="5619E5BD" w14:textId="77777777" w:rsidR="004271D3" w:rsidRPr="004271D3" w:rsidRDefault="004271D3" w:rsidP="00F96B56">
      <w:pPr>
        <w:rPr>
          <w:rFonts w:ascii="Calibri" w:hAnsi="Calibri" w:cs="Calibri"/>
        </w:rPr>
      </w:pPr>
      <w:proofErr w:type="gramStart"/>
      <w:r w:rsidRPr="004271D3">
        <w:rPr>
          <w:rFonts w:ascii="Calibri" w:hAnsi="Calibri" w:cs="Calibri"/>
        </w:rPr>
        <w:t>b</w:t>
      </w:r>
      <w:proofErr w:type="gramEnd"/>
      <w:r w:rsidRPr="004271D3">
        <w:rPr>
          <w:rFonts w:ascii="Calibri" w:hAnsi="Calibri" w:cs="Calibri"/>
        </w:rPr>
        <w:t>. Diğer eğitici Kulüplerle işbirliği yapar.</w:t>
      </w:r>
    </w:p>
    <w:p w14:paraId="3A8F763A" w14:textId="77777777" w:rsidR="004271D3" w:rsidRPr="004271D3" w:rsidRDefault="004271D3" w:rsidP="00F96B56">
      <w:pPr>
        <w:rPr>
          <w:rFonts w:ascii="Calibri" w:hAnsi="Calibri" w:cs="Calibri"/>
        </w:rPr>
      </w:pPr>
      <w:r w:rsidRPr="004271D3">
        <w:rPr>
          <w:rFonts w:ascii="Calibri" w:hAnsi="Calibri" w:cs="Calibri"/>
        </w:rPr>
        <w:t>c. Rehber öğretmenin gözetim, denetim ve yönlendirmelerini kol üyelerine iletir.</w:t>
      </w:r>
    </w:p>
    <w:p w14:paraId="2CB75E7F" w14:textId="77777777" w:rsidR="004271D3" w:rsidRPr="004271D3" w:rsidRDefault="004271D3" w:rsidP="00F96B56">
      <w:pPr>
        <w:rPr>
          <w:rFonts w:ascii="Calibri" w:hAnsi="Calibri" w:cs="Calibri"/>
        </w:rPr>
      </w:pPr>
      <w:r w:rsidRPr="004271D3">
        <w:rPr>
          <w:rFonts w:ascii="Calibri" w:hAnsi="Calibri" w:cs="Calibri"/>
        </w:rPr>
        <w:t>d. Genel kurulda Kulüple ilgili eleştirileri cevaplandırır.</w:t>
      </w:r>
    </w:p>
    <w:p w14:paraId="11B0F64C" w14:textId="77777777" w:rsidR="004271D3" w:rsidRPr="004271D3" w:rsidRDefault="004271D3" w:rsidP="00F96B56">
      <w:pPr>
        <w:rPr>
          <w:rFonts w:ascii="Calibri" w:hAnsi="Calibri" w:cs="Calibri"/>
        </w:rPr>
      </w:pPr>
      <w:r w:rsidRPr="004271D3">
        <w:rPr>
          <w:rFonts w:ascii="Calibri" w:hAnsi="Calibri" w:cs="Calibri"/>
        </w:rPr>
        <w:t>e. Kulüple ilgili harcamaları saymanla tespit ederek Kulüpler yönetim kuruluna bildirir.</w:t>
      </w:r>
    </w:p>
    <w:p w14:paraId="4CE57203" w14:textId="77777777" w:rsidR="004271D3" w:rsidRPr="004271D3" w:rsidRDefault="004271D3" w:rsidP="00F96B56">
      <w:pPr>
        <w:rPr>
          <w:rFonts w:ascii="Calibri" w:hAnsi="Calibri" w:cs="Calibri"/>
        </w:rPr>
      </w:pPr>
      <w:r w:rsidRPr="004271D3">
        <w:rPr>
          <w:rFonts w:ascii="Calibri" w:hAnsi="Calibri" w:cs="Calibri"/>
        </w:rPr>
        <w:t>f. Kulüple ilgili yönetim kurulu toplantılarına başkanlık eder.</w:t>
      </w:r>
    </w:p>
    <w:p w14:paraId="3D91C3A1" w14:textId="77777777" w:rsidR="004271D3" w:rsidRPr="004271D3" w:rsidRDefault="004271D3" w:rsidP="00F96B56">
      <w:pPr>
        <w:rPr>
          <w:rFonts w:ascii="Calibri" w:hAnsi="Calibri" w:cs="Calibri"/>
        </w:rPr>
      </w:pPr>
    </w:p>
    <w:p w14:paraId="1C0ADCB8" w14:textId="77777777" w:rsidR="004271D3" w:rsidRPr="00EF1CF2" w:rsidRDefault="004271D3" w:rsidP="00F96B56">
      <w:pPr>
        <w:rPr>
          <w:rFonts w:ascii="Calibri" w:hAnsi="Calibri" w:cs="Calibri"/>
          <w:b/>
          <w:bCs/>
        </w:rPr>
      </w:pPr>
      <w:r w:rsidRPr="00EF1CF2">
        <w:rPr>
          <w:rFonts w:ascii="Calibri" w:hAnsi="Calibri" w:cs="Calibri"/>
          <w:b/>
          <w:bCs/>
        </w:rPr>
        <w:t>SOSYAL KULÜP BAŞKAN YARDIMCISININ GÖREVLERİ</w:t>
      </w:r>
    </w:p>
    <w:p w14:paraId="67C24187" w14:textId="77777777" w:rsidR="004271D3" w:rsidRPr="004271D3" w:rsidRDefault="004271D3" w:rsidP="00F96B56">
      <w:pPr>
        <w:rPr>
          <w:rFonts w:ascii="Calibri" w:hAnsi="Calibri" w:cs="Calibri"/>
        </w:rPr>
      </w:pPr>
      <w:r w:rsidRPr="004271D3">
        <w:rPr>
          <w:rFonts w:ascii="Calibri" w:hAnsi="Calibri" w:cs="Calibri"/>
        </w:rPr>
        <w:t>Sosyal kulüp başkan yardımcısının görevleri şunlardır:</w:t>
      </w:r>
    </w:p>
    <w:p w14:paraId="2258CB36" w14:textId="77777777" w:rsidR="004271D3" w:rsidRPr="004271D3" w:rsidRDefault="004271D3" w:rsidP="00F96B56">
      <w:pPr>
        <w:rPr>
          <w:rFonts w:ascii="Calibri" w:hAnsi="Calibri" w:cs="Calibri"/>
        </w:rPr>
      </w:pPr>
      <w:r w:rsidRPr="004271D3">
        <w:rPr>
          <w:rFonts w:ascii="Calibri" w:hAnsi="Calibri" w:cs="Calibri"/>
        </w:rPr>
        <w:t>a. Sosyal kulüp başkanının bulunmadığı hallerde başkanın görevlerini yerine getirir.</w:t>
      </w:r>
    </w:p>
    <w:p w14:paraId="43789110" w14:textId="77777777" w:rsidR="004271D3" w:rsidRPr="004271D3" w:rsidRDefault="004271D3" w:rsidP="00F96B56">
      <w:pPr>
        <w:rPr>
          <w:rFonts w:ascii="Calibri" w:hAnsi="Calibri" w:cs="Calibri"/>
        </w:rPr>
      </w:pPr>
      <w:r w:rsidRPr="004271D3">
        <w:rPr>
          <w:rFonts w:ascii="Calibri" w:hAnsi="Calibri" w:cs="Calibri"/>
        </w:rPr>
        <w:t>b. Kulübün demirbaş eşyalarının kaydını tutar ve sorumlu olur.</w:t>
      </w:r>
    </w:p>
    <w:p w14:paraId="0361E05E" w14:textId="77777777" w:rsidR="004271D3" w:rsidRPr="004271D3" w:rsidRDefault="004271D3" w:rsidP="00F96B56">
      <w:pPr>
        <w:rPr>
          <w:rFonts w:ascii="Calibri" w:hAnsi="Calibri" w:cs="Calibri"/>
        </w:rPr>
      </w:pPr>
      <w:r w:rsidRPr="004271D3">
        <w:rPr>
          <w:rFonts w:ascii="Calibri" w:hAnsi="Calibri" w:cs="Calibri"/>
        </w:rPr>
        <w:t>c. Başkanın Kulüple ilgili vereceği görevleri yerine getirir.</w:t>
      </w:r>
    </w:p>
    <w:p w14:paraId="5CE9298C" w14:textId="77777777" w:rsidR="004271D3" w:rsidRPr="004271D3" w:rsidRDefault="004271D3" w:rsidP="00F96B56">
      <w:pPr>
        <w:rPr>
          <w:rFonts w:ascii="Calibri" w:hAnsi="Calibri" w:cs="Calibri"/>
        </w:rPr>
      </w:pPr>
    </w:p>
    <w:p w14:paraId="77EBD0EC" w14:textId="77777777" w:rsidR="004271D3" w:rsidRPr="00EF1CF2" w:rsidRDefault="004271D3" w:rsidP="00F96B56">
      <w:pPr>
        <w:rPr>
          <w:rFonts w:ascii="Calibri" w:hAnsi="Calibri" w:cs="Calibri"/>
          <w:b/>
          <w:bCs/>
        </w:rPr>
      </w:pPr>
      <w:r w:rsidRPr="00EF1CF2">
        <w:rPr>
          <w:rFonts w:ascii="Calibri" w:hAnsi="Calibri" w:cs="Calibri"/>
          <w:b/>
          <w:bCs/>
        </w:rPr>
        <w:t>SEKRETERİN GÖREVLERİ</w:t>
      </w:r>
    </w:p>
    <w:p w14:paraId="2CBAF19C" w14:textId="77777777" w:rsidR="004271D3" w:rsidRPr="004271D3" w:rsidRDefault="004271D3" w:rsidP="00F96B56">
      <w:pPr>
        <w:rPr>
          <w:rFonts w:ascii="Calibri" w:hAnsi="Calibri" w:cs="Calibri"/>
        </w:rPr>
      </w:pPr>
      <w:r w:rsidRPr="004271D3">
        <w:rPr>
          <w:rFonts w:ascii="Calibri" w:hAnsi="Calibri" w:cs="Calibri"/>
        </w:rPr>
        <w:t>Sekreterin görevleri şunlardır:</w:t>
      </w:r>
    </w:p>
    <w:p w14:paraId="1AD3BB86" w14:textId="77777777" w:rsidR="004271D3" w:rsidRPr="004271D3" w:rsidRDefault="004271D3" w:rsidP="00F96B56">
      <w:pPr>
        <w:rPr>
          <w:rFonts w:ascii="Calibri" w:hAnsi="Calibri" w:cs="Calibri"/>
        </w:rPr>
      </w:pPr>
      <w:r w:rsidRPr="004271D3">
        <w:rPr>
          <w:rFonts w:ascii="Calibri" w:hAnsi="Calibri" w:cs="Calibri"/>
        </w:rPr>
        <w:t>a. Kararları karar defterine yazarak üyelere imzalatır.</w:t>
      </w:r>
    </w:p>
    <w:p w14:paraId="47CDD2F4" w14:textId="77777777" w:rsidR="004271D3" w:rsidRPr="004271D3" w:rsidRDefault="004271D3" w:rsidP="00F96B56">
      <w:pPr>
        <w:rPr>
          <w:rFonts w:ascii="Calibri" w:hAnsi="Calibri" w:cs="Calibri"/>
        </w:rPr>
      </w:pPr>
      <w:r w:rsidRPr="004271D3">
        <w:rPr>
          <w:rFonts w:ascii="Calibri" w:hAnsi="Calibri" w:cs="Calibri"/>
        </w:rPr>
        <w:t>b. Kulüplerle ilgili yazışmaları yapar, takip eder.</w:t>
      </w:r>
    </w:p>
    <w:p w14:paraId="3E22BB39" w14:textId="77777777" w:rsidR="004271D3" w:rsidRPr="004271D3" w:rsidRDefault="004271D3" w:rsidP="00F96B56">
      <w:pPr>
        <w:rPr>
          <w:rFonts w:ascii="Calibri" w:hAnsi="Calibri" w:cs="Calibri"/>
        </w:rPr>
      </w:pPr>
      <w:r w:rsidRPr="004271D3">
        <w:rPr>
          <w:rFonts w:ascii="Calibri" w:hAnsi="Calibri" w:cs="Calibri"/>
        </w:rPr>
        <w:t>c. Kulüple ilgili belgeleri dosyalar, düzenler.</w:t>
      </w:r>
    </w:p>
    <w:p w14:paraId="30705410" w14:textId="77777777" w:rsidR="00EF1CF2" w:rsidRDefault="00EF1CF2" w:rsidP="00F96B56">
      <w:pPr>
        <w:rPr>
          <w:rFonts w:ascii="Calibri" w:hAnsi="Calibri" w:cs="Calibri"/>
        </w:rPr>
      </w:pPr>
    </w:p>
    <w:p w14:paraId="557558B7" w14:textId="550EB631" w:rsidR="004271D3" w:rsidRPr="00EF1CF2" w:rsidRDefault="004271D3" w:rsidP="00F96B56">
      <w:pPr>
        <w:rPr>
          <w:rFonts w:ascii="Calibri" w:hAnsi="Calibri" w:cs="Calibri"/>
          <w:b/>
          <w:bCs/>
        </w:rPr>
      </w:pPr>
      <w:r w:rsidRPr="00EF1CF2">
        <w:rPr>
          <w:rFonts w:ascii="Calibri" w:hAnsi="Calibri" w:cs="Calibri"/>
          <w:b/>
          <w:bCs/>
        </w:rPr>
        <w:t>SAYMANIN GÖREVLERİ</w:t>
      </w:r>
    </w:p>
    <w:p w14:paraId="11D94A9C" w14:textId="77777777" w:rsidR="004271D3" w:rsidRPr="004271D3" w:rsidRDefault="004271D3" w:rsidP="00F96B56">
      <w:pPr>
        <w:rPr>
          <w:rFonts w:ascii="Calibri" w:hAnsi="Calibri" w:cs="Calibri"/>
        </w:rPr>
      </w:pPr>
      <w:r w:rsidRPr="004271D3">
        <w:rPr>
          <w:rFonts w:ascii="Calibri" w:hAnsi="Calibri" w:cs="Calibri"/>
        </w:rPr>
        <w:t xml:space="preserve"> Saymanın görevleri şunlardır:</w:t>
      </w:r>
    </w:p>
    <w:p w14:paraId="58100C40" w14:textId="77777777" w:rsidR="004271D3" w:rsidRPr="004271D3" w:rsidRDefault="004271D3" w:rsidP="00F96B56">
      <w:pPr>
        <w:rPr>
          <w:rFonts w:ascii="Calibri" w:hAnsi="Calibri" w:cs="Calibri"/>
        </w:rPr>
      </w:pPr>
      <w:r w:rsidRPr="004271D3">
        <w:rPr>
          <w:rFonts w:ascii="Calibri" w:hAnsi="Calibri" w:cs="Calibri"/>
        </w:rPr>
        <w:t>a. Kulübün para işlerini yürütür.</w:t>
      </w:r>
    </w:p>
    <w:p w14:paraId="7AB2DB52" w14:textId="77777777" w:rsidR="004271D3" w:rsidRPr="004271D3" w:rsidRDefault="004271D3" w:rsidP="00F96B56">
      <w:pPr>
        <w:rPr>
          <w:rFonts w:ascii="Calibri" w:hAnsi="Calibri" w:cs="Calibri"/>
        </w:rPr>
      </w:pPr>
      <w:r w:rsidRPr="004271D3">
        <w:rPr>
          <w:rFonts w:ascii="Calibri" w:hAnsi="Calibri" w:cs="Calibri"/>
        </w:rPr>
        <w:t>b. Kulübün giderleri ile ilgili belgelerin suretlerini çıkarıp asıllarını Sosyal Kulüp Yön. Kuruluna verir.</w:t>
      </w:r>
    </w:p>
    <w:p w14:paraId="3A94E475" w14:textId="77777777" w:rsidR="004271D3" w:rsidRPr="004271D3" w:rsidRDefault="004271D3" w:rsidP="00F96B56">
      <w:pPr>
        <w:rPr>
          <w:rFonts w:ascii="Calibri" w:hAnsi="Calibri" w:cs="Calibri"/>
        </w:rPr>
      </w:pPr>
      <w:r w:rsidRPr="004271D3">
        <w:rPr>
          <w:rFonts w:ascii="Calibri" w:hAnsi="Calibri" w:cs="Calibri"/>
        </w:rPr>
        <w:t>c. Sosyal Kulübün yıllık gelir-giderleriyle ilgili yıllık tahmini bütçeyi başkanla birlikte hazırlar.</w:t>
      </w:r>
    </w:p>
    <w:p w14:paraId="4536F000" w14:textId="782DD466" w:rsidR="006F35DE" w:rsidRPr="004271D3" w:rsidRDefault="006F35DE" w:rsidP="00F96B56">
      <w:pPr>
        <w:rPr>
          <w:rFonts w:ascii="Calibri" w:hAnsi="Calibri" w:cs="Calibri"/>
        </w:rPr>
      </w:pPr>
    </w:p>
    <w:sectPr w:rsidR="006F35DE" w:rsidRPr="004271D3" w:rsidSect="004271D3">
      <w:footerReference w:type="default" r:id="rId8"/>
      <w:pgSz w:w="11910" w:h="16840"/>
      <w:pgMar w:top="1360" w:right="1680" w:bottom="280" w:left="130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26C69" w14:textId="77777777" w:rsidR="00D53F8A" w:rsidRDefault="00D53F8A" w:rsidP="00181086">
      <w:r>
        <w:separator/>
      </w:r>
    </w:p>
  </w:endnote>
  <w:endnote w:type="continuationSeparator" w:id="0">
    <w:p w14:paraId="2A3A8985" w14:textId="77777777" w:rsidR="00D53F8A" w:rsidRDefault="00D53F8A" w:rsidP="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200840"/>
      <w:docPartObj>
        <w:docPartGallery w:val="Page Numbers (Bottom of Page)"/>
        <w:docPartUnique/>
      </w:docPartObj>
    </w:sdtPr>
    <w:sdtEndPr/>
    <w:sdtContent>
      <w:p w14:paraId="195118BB" w14:textId="2F8D2F1B" w:rsidR="00441F68" w:rsidRDefault="00441F68">
        <w:pPr>
          <w:pStyle w:val="Altbilgi"/>
          <w:jc w:val="center"/>
        </w:pPr>
        <w:r>
          <w:fldChar w:fldCharType="begin"/>
        </w:r>
        <w:r>
          <w:instrText>PAGE   \* MERGEFORMAT</w:instrText>
        </w:r>
        <w:r>
          <w:fldChar w:fldCharType="separate"/>
        </w:r>
        <w:r w:rsidR="00072CB2">
          <w:rPr>
            <w:noProof/>
          </w:rPr>
          <w:t>7</w:t>
        </w:r>
        <w:r>
          <w:fldChar w:fldCharType="end"/>
        </w:r>
      </w:p>
    </w:sdtContent>
  </w:sdt>
  <w:p w14:paraId="289C1A43" w14:textId="77777777" w:rsidR="00181086" w:rsidRDefault="001810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B576" w14:textId="77777777" w:rsidR="00D53F8A" w:rsidRDefault="00D53F8A" w:rsidP="00181086">
      <w:r>
        <w:separator/>
      </w:r>
    </w:p>
  </w:footnote>
  <w:footnote w:type="continuationSeparator" w:id="0">
    <w:p w14:paraId="4CF8258E" w14:textId="77777777" w:rsidR="00D53F8A" w:rsidRDefault="00D53F8A" w:rsidP="00181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FFFFFFFF"/>
    <w:lvl w:ilvl="0">
      <w:start w:val="1"/>
      <w:numFmt w:val="lowerLetter"/>
      <w:lvlText w:val="%1)"/>
      <w:lvlJc w:val="left"/>
      <w:pPr>
        <w:ind w:left="108" w:hanging="185"/>
      </w:pPr>
      <w:rPr>
        <w:rFonts w:ascii="Times New Roman" w:hAnsi="Times New Roman" w:cs="Times New Roman"/>
        <w:b w:val="0"/>
        <w:bCs w:val="0"/>
        <w:spacing w:val="-3"/>
        <w:w w:val="100"/>
        <w:sz w:val="18"/>
        <w:szCs w:val="18"/>
      </w:rPr>
    </w:lvl>
    <w:lvl w:ilvl="1">
      <w:numFmt w:val="bullet"/>
      <w:lvlText w:val="•"/>
      <w:lvlJc w:val="left"/>
      <w:pPr>
        <w:ind w:left="969" w:hanging="185"/>
      </w:pPr>
    </w:lvl>
    <w:lvl w:ilvl="2">
      <w:numFmt w:val="bullet"/>
      <w:lvlText w:val="•"/>
      <w:lvlJc w:val="left"/>
      <w:pPr>
        <w:ind w:left="1838" w:hanging="185"/>
      </w:pPr>
    </w:lvl>
    <w:lvl w:ilvl="3">
      <w:numFmt w:val="bullet"/>
      <w:lvlText w:val="•"/>
      <w:lvlJc w:val="left"/>
      <w:pPr>
        <w:ind w:left="2707" w:hanging="185"/>
      </w:pPr>
    </w:lvl>
    <w:lvl w:ilvl="4">
      <w:numFmt w:val="bullet"/>
      <w:lvlText w:val="•"/>
      <w:lvlJc w:val="left"/>
      <w:pPr>
        <w:ind w:left="3576" w:hanging="185"/>
      </w:pPr>
    </w:lvl>
    <w:lvl w:ilvl="5">
      <w:numFmt w:val="bullet"/>
      <w:lvlText w:val="•"/>
      <w:lvlJc w:val="left"/>
      <w:pPr>
        <w:ind w:left="4445" w:hanging="185"/>
      </w:pPr>
    </w:lvl>
    <w:lvl w:ilvl="6">
      <w:numFmt w:val="bullet"/>
      <w:lvlText w:val="•"/>
      <w:lvlJc w:val="left"/>
      <w:pPr>
        <w:ind w:left="5314" w:hanging="185"/>
      </w:pPr>
    </w:lvl>
    <w:lvl w:ilvl="7">
      <w:numFmt w:val="bullet"/>
      <w:lvlText w:val="•"/>
      <w:lvlJc w:val="left"/>
      <w:pPr>
        <w:ind w:left="6183" w:hanging="185"/>
      </w:pPr>
    </w:lvl>
    <w:lvl w:ilvl="8">
      <w:numFmt w:val="bullet"/>
      <w:lvlText w:val="•"/>
      <w:lvlJc w:val="left"/>
      <w:pPr>
        <w:ind w:left="7052" w:hanging="185"/>
      </w:pPr>
    </w:lvl>
  </w:abstractNum>
  <w:abstractNum w:abstractNumId="1">
    <w:nsid w:val="00000403"/>
    <w:multiLevelType w:val="multilevel"/>
    <w:tmpl w:val="FFFFFFFF"/>
    <w:lvl w:ilvl="0">
      <w:start w:val="2"/>
      <w:numFmt w:val="decimal"/>
      <w:lvlText w:val="(%1)"/>
      <w:lvlJc w:val="left"/>
      <w:pPr>
        <w:ind w:left="116" w:hanging="257"/>
      </w:pPr>
      <w:rPr>
        <w:rFonts w:ascii="Times New Roman" w:hAnsi="Times New Roman" w:cs="Times New Roman"/>
        <w:b w:val="0"/>
        <w:bCs w:val="0"/>
        <w:spacing w:val="-4"/>
        <w:w w:val="99"/>
        <w:sz w:val="18"/>
        <w:szCs w:val="18"/>
      </w:rPr>
    </w:lvl>
    <w:lvl w:ilvl="1">
      <w:numFmt w:val="bullet"/>
      <w:lvlText w:val="•"/>
      <w:lvlJc w:val="left"/>
      <w:pPr>
        <w:ind w:left="1000" w:hanging="257"/>
      </w:pPr>
    </w:lvl>
    <w:lvl w:ilvl="2">
      <w:numFmt w:val="bullet"/>
      <w:lvlText w:val="•"/>
      <w:lvlJc w:val="left"/>
      <w:pPr>
        <w:ind w:left="1881" w:hanging="257"/>
      </w:pPr>
    </w:lvl>
    <w:lvl w:ilvl="3">
      <w:numFmt w:val="bullet"/>
      <w:lvlText w:val="•"/>
      <w:lvlJc w:val="left"/>
      <w:pPr>
        <w:ind w:left="2761" w:hanging="257"/>
      </w:pPr>
    </w:lvl>
    <w:lvl w:ilvl="4">
      <w:numFmt w:val="bullet"/>
      <w:lvlText w:val="•"/>
      <w:lvlJc w:val="left"/>
      <w:pPr>
        <w:ind w:left="3642" w:hanging="257"/>
      </w:pPr>
    </w:lvl>
    <w:lvl w:ilvl="5">
      <w:numFmt w:val="bullet"/>
      <w:lvlText w:val="•"/>
      <w:lvlJc w:val="left"/>
      <w:pPr>
        <w:ind w:left="4523" w:hanging="257"/>
      </w:pPr>
    </w:lvl>
    <w:lvl w:ilvl="6">
      <w:numFmt w:val="bullet"/>
      <w:lvlText w:val="•"/>
      <w:lvlJc w:val="left"/>
      <w:pPr>
        <w:ind w:left="5403" w:hanging="257"/>
      </w:pPr>
    </w:lvl>
    <w:lvl w:ilvl="7">
      <w:numFmt w:val="bullet"/>
      <w:lvlText w:val="•"/>
      <w:lvlJc w:val="left"/>
      <w:pPr>
        <w:ind w:left="6284" w:hanging="257"/>
      </w:pPr>
    </w:lvl>
    <w:lvl w:ilvl="8">
      <w:numFmt w:val="bullet"/>
      <w:lvlText w:val="•"/>
      <w:lvlJc w:val="left"/>
      <w:pPr>
        <w:ind w:left="7165" w:hanging="257"/>
      </w:pPr>
    </w:lvl>
  </w:abstractNum>
  <w:abstractNum w:abstractNumId="2">
    <w:nsid w:val="00000404"/>
    <w:multiLevelType w:val="multilevel"/>
    <w:tmpl w:val="FFFFFFFF"/>
    <w:lvl w:ilvl="0">
      <w:start w:val="2"/>
      <w:numFmt w:val="decimal"/>
      <w:lvlText w:val="(%1)"/>
      <w:lvlJc w:val="left"/>
      <w:pPr>
        <w:ind w:left="116" w:hanging="283"/>
      </w:pPr>
      <w:rPr>
        <w:rFonts w:ascii="Times New Roman" w:hAnsi="Times New Roman" w:cs="Times New Roman"/>
        <w:b w:val="0"/>
        <w:bCs w:val="0"/>
        <w:spacing w:val="-22"/>
        <w:w w:val="100"/>
        <w:sz w:val="18"/>
        <w:szCs w:val="18"/>
      </w:rPr>
    </w:lvl>
    <w:lvl w:ilvl="1">
      <w:numFmt w:val="bullet"/>
      <w:lvlText w:val="•"/>
      <w:lvlJc w:val="left"/>
      <w:pPr>
        <w:ind w:left="1000" w:hanging="283"/>
      </w:pPr>
    </w:lvl>
    <w:lvl w:ilvl="2">
      <w:numFmt w:val="bullet"/>
      <w:lvlText w:val="•"/>
      <w:lvlJc w:val="left"/>
      <w:pPr>
        <w:ind w:left="1881" w:hanging="283"/>
      </w:pPr>
    </w:lvl>
    <w:lvl w:ilvl="3">
      <w:numFmt w:val="bullet"/>
      <w:lvlText w:val="•"/>
      <w:lvlJc w:val="left"/>
      <w:pPr>
        <w:ind w:left="2761" w:hanging="283"/>
      </w:pPr>
    </w:lvl>
    <w:lvl w:ilvl="4">
      <w:numFmt w:val="bullet"/>
      <w:lvlText w:val="•"/>
      <w:lvlJc w:val="left"/>
      <w:pPr>
        <w:ind w:left="3642" w:hanging="283"/>
      </w:pPr>
    </w:lvl>
    <w:lvl w:ilvl="5">
      <w:numFmt w:val="bullet"/>
      <w:lvlText w:val="•"/>
      <w:lvlJc w:val="left"/>
      <w:pPr>
        <w:ind w:left="4523" w:hanging="283"/>
      </w:pPr>
    </w:lvl>
    <w:lvl w:ilvl="6">
      <w:numFmt w:val="bullet"/>
      <w:lvlText w:val="•"/>
      <w:lvlJc w:val="left"/>
      <w:pPr>
        <w:ind w:left="5403" w:hanging="283"/>
      </w:pPr>
    </w:lvl>
    <w:lvl w:ilvl="7">
      <w:numFmt w:val="bullet"/>
      <w:lvlText w:val="•"/>
      <w:lvlJc w:val="left"/>
      <w:pPr>
        <w:ind w:left="6284" w:hanging="283"/>
      </w:pPr>
    </w:lvl>
    <w:lvl w:ilvl="8">
      <w:numFmt w:val="bullet"/>
      <w:lvlText w:val="•"/>
      <w:lvlJc w:val="left"/>
      <w:pPr>
        <w:ind w:left="7165" w:hanging="283"/>
      </w:pPr>
    </w:lvl>
  </w:abstractNum>
  <w:abstractNum w:abstractNumId="3">
    <w:nsid w:val="00000405"/>
    <w:multiLevelType w:val="multilevel"/>
    <w:tmpl w:val="FFFFFFFF"/>
    <w:lvl w:ilvl="0">
      <w:start w:val="2"/>
      <w:numFmt w:val="decimal"/>
      <w:lvlText w:val="(%1)"/>
      <w:lvlJc w:val="left"/>
      <w:pPr>
        <w:ind w:left="116" w:hanging="264"/>
      </w:pPr>
      <w:rPr>
        <w:rFonts w:ascii="Times New Roman" w:hAnsi="Times New Roman" w:cs="Times New Roman"/>
        <w:b w:val="0"/>
        <w:bCs w:val="0"/>
        <w:w w:val="100"/>
        <w:sz w:val="18"/>
        <w:szCs w:val="18"/>
      </w:rPr>
    </w:lvl>
    <w:lvl w:ilvl="1">
      <w:numFmt w:val="bullet"/>
      <w:lvlText w:val="•"/>
      <w:lvlJc w:val="left"/>
      <w:pPr>
        <w:ind w:left="1000" w:hanging="264"/>
      </w:pPr>
    </w:lvl>
    <w:lvl w:ilvl="2">
      <w:numFmt w:val="bullet"/>
      <w:lvlText w:val="•"/>
      <w:lvlJc w:val="left"/>
      <w:pPr>
        <w:ind w:left="1881" w:hanging="264"/>
      </w:pPr>
    </w:lvl>
    <w:lvl w:ilvl="3">
      <w:numFmt w:val="bullet"/>
      <w:lvlText w:val="•"/>
      <w:lvlJc w:val="left"/>
      <w:pPr>
        <w:ind w:left="2761" w:hanging="264"/>
      </w:pPr>
    </w:lvl>
    <w:lvl w:ilvl="4">
      <w:numFmt w:val="bullet"/>
      <w:lvlText w:val="•"/>
      <w:lvlJc w:val="left"/>
      <w:pPr>
        <w:ind w:left="3642" w:hanging="264"/>
      </w:pPr>
    </w:lvl>
    <w:lvl w:ilvl="5">
      <w:numFmt w:val="bullet"/>
      <w:lvlText w:val="•"/>
      <w:lvlJc w:val="left"/>
      <w:pPr>
        <w:ind w:left="4523" w:hanging="264"/>
      </w:pPr>
    </w:lvl>
    <w:lvl w:ilvl="6">
      <w:numFmt w:val="bullet"/>
      <w:lvlText w:val="•"/>
      <w:lvlJc w:val="left"/>
      <w:pPr>
        <w:ind w:left="5403" w:hanging="264"/>
      </w:pPr>
    </w:lvl>
    <w:lvl w:ilvl="7">
      <w:numFmt w:val="bullet"/>
      <w:lvlText w:val="•"/>
      <w:lvlJc w:val="left"/>
      <w:pPr>
        <w:ind w:left="6284" w:hanging="264"/>
      </w:pPr>
    </w:lvl>
    <w:lvl w:ilvl="8">
      <w:numFmt w:val="bullet"/>
      <w:lvlText w:val="•"/>
      <w:lvlJc w:val="left"/>
      <w:pPr>
        <w:ind w:left="7165" w:hanging="264"/>
      </w:pPr>
    </w:lvl>
  </w:abstractNum>
  <w:abstractNum w:abstractNumId="4">
    <w:nsid w:val="00000406"/>
    <w:multiLevelType w:val="multilevel"/>
    <w:tmpl w:val="FFFFFFFF"/>
    <w:lvl w:ilvl="0">
      <w:start w:val="2"/>
      <w:numFmt w:val="decimal"/>
      <w:lvlText w:val="(%1)"/>
      <w:lvlJc w:val="left"/>
      <w:pPr>
        <w:ind w:left="116" w:hanging="264"/>
      </w:pPr>
      <w:rPr>
        <w:rFonts w:ascii="Times New Roman" w:hAnsi="Times New Roman" w:cs="Times New Roman"/>
        <w:b w:val="0"/>
        <w:bCs w:val="0"/>
        <w:w w:val="100"/>
        <w:sz w:val="18"/>
        <w:szCs w:val="18"/>
      </w:rPr>
    </w:lvl>
    <w:lvl w:ilvl="1">
      <w:numFmt w:val="bullet"/>
      <w:lvlText w:val="•"/>
      <w:lvlJc w:val="left"/>
      <w:pPr>
        <w:ind w:left="1000" w:hanging="264"/>
      </w:pPr>
    </w:lvl>
    <w:lvl w:ilvl="2">
      <w:numFmt w:val="bullet"/>
      <w:lvlText w:val="•"/>
      <w:lvlJc w:val="left"/>
      <w:pPr>
        <w:ind w:left="1881" w:hanging="264"/>
      </w:pPr>
    </w:lvl>
    <w:lvl w:ilvl="3">
      <w:numFmt w:val="bullet"/>
      <w:lvlText w:val="•"/>
      <w:lvlJc w:val="left"/>
      <w:pPr>
        <w:ind w:left="2761" w:hanging="264"/>
      </w:pPr>
    </w:lvl>
    <w:lvl w:ilvl="4">
      <w:numFmt w:val="bullet"/>
      <w:lvlText w:val="•"/>
      <w:lvlJc w:val="left"/>
      <w:pPr>
        <w:ind w:left="3642" w:hanging="264"/>
      </w:pPr>
    </w:lvl>
    <w:lvl w:ilvl="5">
      <w:numFmt w:val="bullet"/>
      <w:lvlText w:val="•"/>
      <w:lvlJc w:val="left"/>
      <w:pPr>
        <w:ind w:left="4523" w:hanging="264"/>
      </w:pPr>
    </w:lvl>
    <w:lvl w:ilvl="6">
      <w:numFmt w:val="bullet"/>
      <w:lvlText w:val="•"/>
      <w:lvlJc w:val="left"/>
      <w:pPr>
        <w:ind w:left="5403" w:hanging="264"/>
      </w:pPr>
    </w:lvl>
    <w:lvl w:ilvl="7">
      <w:numFmt w:val="bullet"/>
      <w:lvlText w:val="•"/>
      <w:lvlJc w:val="left"/>
      <w:pPr>
        <w:ind w:left="6284" w:hanging="264"/>
      </w:pPr>
    </w:lvl>
    <w:lvl w:ilvl="8">
      <w:numFmt w:val="bullet"/>
      <w:lvlText w:val="•"/>
      <w:lvlJc w:val="left"/>
      <w:pPr>
        <w:ind w:left="7165" w:hanging="264"/>
      </w:pPr>
    </w:lvl>
  </w:abstractNum>
  <w:abstractNum w:abstractNumId="5">
    <w:nsid w:val="00000407"/>
    <w:multiLevelType w:val="multilevel"/>
    <w:tmpl w:val="FFFFFFFF"/>
    <w:lvl w:ilvl="0">
      <w:start w:val="2"/>
      <w:numFmt w:val="decimal"/>
      <w:lvlText w:val="(%1)"/>
      <w:lvlJc w:val="left"/>
      <w:pPr>
        <w:ind w:left="116" w:hanging="271"/>
      </w:pPr>
      <w:rPr>
        <w:rFonts w:ascii="Times New Roman" w:hAnsi="Times New Roman" w:cs="Times New Roman"/>
        <w:b w:val="0"/>
        <w:bCs w:val="0"/>
        <w:w w:val="100"/>
        <w:sz w:val="18"/>
        <w:szCs w:val="18"/>
      </w:rPr>
    </w:lvl>
    <w:lvl w:ilvl="1">
      <w:numFmt w:val="bullet"/>
      <w:lvlText w:val="•"/>
      <w:lvlJc w:val="left"/>
      <w:pPr>
        <w:ind w:left="1000" w:hanging="271"/>
      </w:pPr>
    </w:lvl>
    <w:lvl w:ilvl="2">
      <w:numFmt w:val="bullet"/>
      <w:lvlText w:val="•"/>
      <w:lvlJc w:val="left"/>
      <w:pPr>
        <w:ind w:left="1881" w:hanging="271"/>
      </w:pPr>
    </w:lvl>
    <w:lvl w:ilvl="3">
      <w:numFmt w:val="bullet"/>
      <w:lvlText w:val="•"/>
      <w:lvlJc w:val="left"/>
      <w:pPr>
        <w:ind w:left="2761" w:hanging="271"/>
      </w:pPr>
    </w:lvl>
    <w:lvl w:ilvl="4">
      <w:numFmt w:val="bullet"/>
      <w:lvlText w:val="•"/>
      <w:lvlJc w:val="left"/>
      <w:pPr>
        <w:ind w:left="3642" w:hanging="271"/>
      </w:pPr>
    </w:lvl>
    <w:lvl w:ilvl="5">
      <w:numFmt w:val="bullet"/>
      <w:lvlText w:val="•"/>
      <w:lvlJc w:val="left"/>
      <w:pPr>
        <w:ind w:left="4523" w:hanging="271"/>
      </w:pPr>
    </w:lvl>
    <w:lvl w:ilvl="6">
      <w:numFmt w:val="bullet"/>
      <w:lvlText w:val="•"/>
      <w:lvlJc w:val="left"/>
      <w:pPr>
        <w:ind w:left="5403" w:hanging="271"/>
      </w:pPr>
    </w:lvl>
    <w:lvl w:ilvl="7">
      <w:numFmt w:val="bullet"/>
      <w:lvlText w:val="•"/>
      <w:lvlJc w:val="left"/>
      <w:pPr>
        <w:ind w:left="6284" w:hanging="271"/>
      </w:pPr>
    </w:lvl>
    <w:lvl w:ilvl="8">
      <w:numFmt w:val="bullet"/>
      <w:lvlText w:val="•"/>
      <w:lvlJc w:val="left"/>
      <w:pPr>
        <w:ind w:left="7165" w:hanging="271"/>
      </w:pPr>
    </w:lvl>
  </w:abstractNum>
  <w:abstractNum w:abstractNumId="6">
    <w:nsid w:val="00000408"/>
    <w:multiLevelType w:val="multilevel"/>
    <w:tmpl w:val="FFFFFFFF"/>
    <w:lvl w:ilvl="0">
      <w:start w:val="2"/>
      <w:numFmt w:val="decimal"/>
      <w:lvlText w:val="(%1)"/>
      <w:lvlJc w:val="left"/>
      <w:pPr>
        <w:ind w:left="116" w:hanging="257"/>
      </w:pPr>
      <w:rPr>
        <w:rFonts w:ascii="Times New Roman" w:hAnsi="Times New Roman" w:cs="Times New Roman"/>
        <w:b w:val="0"/>
        <w:bCs w:val="0"/>
        <w:spacing w:val="-4"/>
        <w:w w:val="100"/>
        <w:sz w:val="18"/>
        <w:szCs w:val="18"/>
      </w:rPr>
    </w:lvl>
    <w:lvl w:ilvl="1">
      <w:numFmt w:val="bullet"/>
      <w:lvlText w:val="•"/>
      <w:lvlJc w:val="left"/>
      <w:pPr>
        <w:ind w:left="1000" w:hanging="257"/>
      </w:pPr>
    </w:lvl>
    <w:lvl w:ilvl="2">
      <w:numFmt w:val="bullet"/>
      <w:lvlText w:val="•"/>
      <w:lvlJc w:val="left"/>
      <w:pPr>
        <w:ind w:left="1881" w:hanging="257"/>
      </w:pPr>
    </w:lvl>
    <w:lvl w:ilvl="3">
      <w:numFmt w:val="bullet"/>
      <w:lvlText w:val="•"/>
      <w:lvlJc w:val="left"/>
      <w:pPr>
        <w:ind w:left="2761" w:hanging="257"/>
      </w:pPr>
    </w:lvl>
    <w:lvl w:ilvl="4">
      <w:numFmt w:val="bullet"/>
      <w:lvlText w:val="•"/>
      <w:lvlJc w:val="left"/>
      <w:pPr>
        <w:ind w:left="3642" w:hanging="257"/>
      </w:pPr>
    </w:lvl>
    <w:lvl w:ilvl="5">
      <w:numFmt w:val="bullet"/>
      <w:lvlText w:val="•"/>
      <w:lvlJc w:val="left"/>
      <w:pPr>
        <w:ind w:left="4523" w:hanging="257"/>
      </w:pPr>
    </w:lvl>
    <w:lvl w:ilvl="6">
      <w:numFmt w:val="bullet"/>
      <w:lvlText w:val="•"/>
      <w:lvlJc w:val="left"/>
      <w:pPr>
        <w:ind w:left="5403" w:hanging="257"/>
      </w:pPr>
    </w:lvl>
    <w:lvl w:ilvl="7">
      <w:numFmt w:val="bullet"/>
      <w:lvlText w:val="•"/>
      <w:lvlJc w:val="left"/>
      <w:pPr>
        <w:ind w:left="6284" w:hanging="257"/>
      </w:pPr>
    </w:lvl>
    <w:lvl w:ilvl="8">
      <w:numFmt w:val="bullet"/>
      <w:lvlText w:val="•"/>
      <w:lvlJc w:val="left"/>
      <w:pPr>
        <w:ind w:left="7165" w:hanging="257"/>
      </w:pPr>
    </w:lvl>
  </w:abstractNum>
  <w:abstractNum w:abstractNumId="7">
    <w:nsid w:val="00000409"/>
    <w:multiLevelType w:val="multilevel"/>
    <w:tmpl w:val="FFFFFFFF"/>
    <w:lvl w:ilvl="0">
      <w:start w:val="1"/>
      <w:numFmt w:val="lowerLetter"/>
      <w:lvlText w:val="%1)"/>
      <w:lvlJc w:val="left"/>
      <w:pPr>
        <w:ind w:left="116" w:hanging="272"/>
      </w:pPr>
      <w:rPr>
        <w:rFonts w:ascii="Times New Roman" w:hAnsi="Times New Roman" w:cs="Times New Roman"/>
        <w:b w:val="0"/>
        <w:bCs w:val="0"/>
        <w:spacing w:val="-6"/>
        <w:w w:val="100"/>
        <w:sz w:val="18"/>
        <w:szCs w:val="18"/>
      </w:rPr>
    </w:lvl>
    <w:lvl w:ilvl="1">
      <w:numFmt w:val="bullet"/>
      <w:lvlText w:val="•"/>
      <w:lvlJc w:val="left"/>
      <w:pPr>
        <w:ind w:left="1000" w:hanging="272"/>
      </w:pPr>
    </w:lvl>
    <w:lvl w:ilvl="2">
      <w:numFmt w:val="bullet"/>
      <w:lvlText w:val="•"/>
      <w:lvlJc w:val="left"/>
      <w:pPr>
        <w:ind w:left="1881" w:hanging="272"/>
      </w:pPr>
    </w:lvl>
    <w:lvl w:ilvl="3">
      <w:numFmt w:val="bullet"/>
      <w:lvlText w:val="•"/>
      <w:lvlJc w:val="left"/>
      <w:pPr>
        <w:ind w:left="2761" w:hanging="272"/>
      </w:pPr>
    </w:lvl>
    <w:lvl w:ilvl="4">
      <w:numFmt w:val="bullet"/>
      <w:lvlText w:val="•"/>
      <w:lvlJc w:val="left"/>
      <w:pPr>
        <w:ind w:left="3642" w:hanging="272"/>
      </w:pPr>
    </w:lvl>
    <w:lvl w:ilvl="5">
      <w:numFmt w:val="bullet"/>
      <w:lvlText w:val="•"/>
      <w:lvlJc w:val="left"/>
      <w:pPr>
        <w:ind w:left="4523" w:hanging="272"/>
      </w:pPr>
    </w:lvl>
    <w:lvl w:ilvl="6">
      <w:numFmt w:val="bullet"/>
      <w:lvlText w:val="•"/>
      <w:lvlJc w:val="left"/>
      <w:pPr>
        <w:ind w:left="5403" w:hanging="272"/>
      </w:pPr>
    </w:lvl>
    <w:lvl w:ilvl="7">
      <w:numFmt w:val="bullet"/>
      <w:lvlText w:val="•"/>
      <w:lvlJc w:val="left"/>
      <w:pPr>
        <w:ind w:left="6284" w:hanging="272"/>
      </w:pPr>
    </w:lvl>
    <w:lvl w:ilvl="8">
      <w:numFmt w:val="bullet"/>
      <w:lvlText w:val="•"/>
      <w:lvlJc w:val="left"/>
      <w:pPr>
        <w:ind w:left="7165" w:hanging="272"/>
      </w:pPr>
    </w:lvl>
  </w:abstractNum>
  <w:abstractNum w:abstractNumId="8">
    <w:nsid w:val="0000040A"/>
    <w:multiLevelType w:val="multilevel"/>
    <w:tmpl w:val="FFFFFFFF"/>
    <w:lvl w:ilvl="0">
      <w:start w:val="2"/>
      <w:numFmt w:val="decimal"/>
      <w:lvlText w:val="(%1)"/>
      <w:lvlJc w:val="left"/>
      <w:pPr>
        <w:ind w:left="116" w:hanging="283"/>
      </w:pPr>
      <w:rPr>
        <w:rFonts w:ascii="Times New Roman" w:hAnsi="Times New Roman" w:cs="Times New Roman"/>
        <w:b w:val="0"/>
        <w:bCs w:val="0"/>
        <w:spacing w:val="-22"/>
        <w:w w:val="100"/>
        <w:sz w:val="18"/>
        <w:szCs w:val="18"/>
      </w:rPr>
    </w:lvl>
    <w:lvl w:ilvl="1">
      <w:numFmt w:val="bullet"/>
      <w:lvlText w:val="•"/>
      <w:lvlJc w:val="left"/>
      <w:pPr>
        <w:ind w:left="1000" w:hanging="283"/>
      </w:pPr>
    </w:lvl>
    <w:lvl w:ilvl="2">
      <w:numFmt w:val="bullet"/>
      <w:lvlText w:val="•"/>
      <w:lvlJc w:val="left"/>
      <w:pPr>
        <w:ind w:left="1881" w:hanging="283"/>
      </w:pPr>
    </w:lvl>
    <w:lvl w:ilvl="3">
      <w:numFmt w:val="bullet"/>
      <w:lvlText w:val="•"/>
      <w:lvlJc w:val="left"/>
      <w:pPr>
        <w:ind w:left="2761" w:hanging="283"/>
      </w:pPr>
    </w:lvl>
    <w:lvl w:ilvl="4">
      <w:numFmt w:val="bullet"/>
      <w:lvlText w:val="•"/>
      <w:lvlJc w:val="left"/>
      <w:pPr>
        <w:ind w:left="3642" w:hanging="283"/>
      </w:pPr>
    </w:lvl>
    <w:lvl w:ilvl="5">
      <w:numFmt w:val="bullet"/>
      <w:lvlText w:val="•"/>
      <w:lvlJc w:val="left"/>
      <w:pPr>
        <w:ind w:left="4523" w:hanging="283"/>
      </w:pPr>
    </w:lvl>
    <w:lvl w:ilvl="6">
      <w:numFmt w:val="bullet"/>
      <w:lvlText w:val="•"/>
      <w:lvlJc w:val="left"/>
      <w:pPr>
        <w:ind w:left="5403" w:hanging="283"/>
      </w:pPr>
    </w:lvl>
    <w:lvl w:ilvl="7">
      <w:numFmt w:val="bullet"/>
      <w:lvlText w:val="•"/>
      <w:lvlJc w:val="left"/>
      <w:pPr>
        <w:ind w:left="6284" w:hanging="283"/>
      </w:pPr>
    </w:lvl>
    <w:lvl w:ilvl="8">
      <w:numFmt w:val="bullet"/>
      <w:lvlText w:val="•"/>
      <w:lvlJc w:val="left"/>
      <w:pPr>
        <w:ind w:left="7165" w:hanging="283"/>
      </w:pPr>
    </w:lvl>
  </w:abstractNum>
  <w:abstractNum w:abstractNumId="9">
    <w:nsid w:val="0000040B"/>
    <w:multiLevelType w:val="multilevel"/>
    <w:tmpl w:val="FFFFFFFF"/>
    <w:lvl w:ilvl="0">
      <w:start w:val="2"/>
      <w:numFmt w:val="decimal"/>
      <w:lvlText w:val="(%1)"/>
      <w:lvlJc w:val="left"/>
      <w:pPr>
        <w:ind w:left="116" w:hanging="257"/>
      </w:pPr>
      <w:rPr>
        <w:rFonts w:ascii="Times New Roman" w:hAnsi="Times New Roman" w:cs="Times New Roman"/>
        <w:b w:val="0"/>
        <w:bCs w:val="0"/>
        <w:spacing w:val="-4"/>
        <w:w w:val="100"/>
        <w:sz w:val="18"/>
        <w:szCs w:val="18"/>
      </w:rPr>
    </w:lvl>
    <w:lvl w:ilvl="1">
      <w:numFmt w:val="bullet"/>
      <w:lvlText w:val="•"/>
      <w:lvlJc w:val="left"/>
      <w:pPr>
        <w:ind w:left="1000" w:hanging="257"/>
      </w:pPr>
    </w:lvl>
    <w:lvl w:ilvl="2">
      <w:numFmt w:val="bullet"/>
      <w:lvlText w:val="•"/>
      <w:lvlJc w:val="left"/>
      <w:pPr>
        <w:ind w:left="1881" w:hanging="257"/>
      </w:pPr>
    </w:lvl>
    <w:lvl w:ilvl="3">
      <w:numFmt w:val="bullet"/>
      <w:lvlText w:val="•"/>
      <w:lvlJc w:val="left"/>
      <w:pPr>
        <w:ind w:left="2761" w:hanging="257"/>
      </w:pPr>
    </w:lvl>
    <w:lvl w:ilvl="4">
      <w:numFmt w:val="bullet"/>
      <w:lvlText w:val="•"/>
      <w:lvlJc w:val="left"/>
      <w:pPr>
        <w:ind w:left="3642" w:hanging="257"/>
      </w:pPr>
    </w:lvl>
    <w:lvl w:ilvl="5">
      <w:numFmt w:val="bullet"/>
      <w:lvlText w:val="•"/>
      <w:lvlJc w:val="left"/>
      <w:pPr>
        <w:ind w:left="4523" w:hanging="257"/>
      </w:pPr>
    </w:lvl>
    <w:lvl w:ilvl="6">
      <w:numFmt w:val="bullet"/>
      <w:lvlText w:val="•"/>
      <w:lvlJc w:val="left"/>
      <w:pPr>
        <w:ind w:left="5403" w:hanging="257"/>
      </w:pPr>
    </w:lvl>
    <w:lvl w:ilvl="7">
      <w:numFmt w:val="bullet"/>
      <w:lvlText w:val="•"/>
      <w:lvlJc w:val="left"/>
      <w:pPr>
        <w:ind w:left="6284" w:hanging="257"/>
      </w:pPr>
    </w:lvl>
    <w:lvl w:ilvl="8">
      <w:numFmt w:val="bullet"/>
      <w:lvlText w:val="•"/>
      <w:lvlJc w:val="left"/>
      <w:pPr>
        <w:ind w:left="7165" w:hanging="257"/>
      </w:pPr>
    </w:lvl>
  </w:abstractNum>
  <w:abstractNum w:abstractNumId="10">
    <w:nsid w:val="0000040C"/>
    <w:multiLevelType w:val="multilevel"/>
    <w:tmpl w:val="FFFFFFFF"/>
    <w:lvl w:ilvl="0">
      <w:start w:val="1"/>
      <w:numFmt w:val="lowerLetter"/>
      <w:lvlText w:val="%1)"/>
      <w:lvlJc w:val="left"/>
      <w:pPr>
        <w:ind w:left="116" w:hanging="202"/>
      </w:pPr>
      <w:rPr>
        <w:rFonts w:ascii="Times New Roman" w:hAnsi="Times New Roman" w:cs="Times New Roman"/>
        <w:b w:val="0"/>
        <w:bCs w:val="0"/>
        <w:spacing w:val="-1"/>
        <w:w w:val="100"/>
        <w:sz w:val="18"/>
        <w:szCs w:val="18"/>
      </w:rPr>
    </w:lvl>
    <w:lvl w:ilvl="1">
      <w:numFmt w:val="bullet"/>
      <w:lvlText w:val="•"/>
      <w:lvlJc w:val="left"/>
      <w:pPr>
        <w:ind w:left="1000" w:hanging="202"/>
      </w:pPr>
    </w:lvl>
    <w:lvl w:ilvl="2">
      <w:numFmt w:val="bullet"/>
      <w:lvlText w:val="•"/>
      <w:lvlJc w:val="left"/>
      <w:pPr>
        <w:ind w:left="1881" w:hanging="202"/>
      </w:pPr>
    </w:lvl>
    <w:lvl w:ilvl="3">
      <w:numFmt w:val="bullet"/>
      <w:lvlText w:val="•"/>
      <w:lvlJc w:val="left"/>
      <w:pPr>
        <w:ind w:left="2761" w:hanging="202"/>
      </w:pPr>
    </w:lvl>
    <w:lvl w:ilvl="4">
      <w:numFmt w:val="bullet"/>
      <w:lvlText w:val="•"/>
      <w:lvlJc w:val="left"/>
      <w:pPr>
        <w:ind w:left="3642" w:hanging="202"/>
      </w:pPr>
    </w:lvl>
    <w:lvl w:ilvl="5">
      <w:numFmt w:val="bullet"/>
      <w:lvlText w:val="•"/>
      <w:lvlJc w:val="left"/>
      <w:pPr>
        <w:ind w:left="4523" w:hanging="202"/>
      </w:pPr>
    </w:lvl>
    <w:lvl w:ilvl="6">
      <w:numFmt w:val="bullet"/>
      <w:lvlText w:val="•"/>
      <w:lvlJc w:val="left"/>
      <w:pPr>
        <w:ind w:left="5403" w:hanging="202"/>
      </w:pPr>
    </w:lvl>
    <w:lvl w:ilvl="7">
      <w:numFmt w:val="bullet"/>
      <w:lvlText w:val="•"/>
      <w:lvlJc w:val="left"/>
      <w:pPr>
        <w:ind w:left="6284" w:hanging="202"/>
      </w:pPr>
    </w:lvl>
    <w:lvl w:ilvl="8">
      <w:numFmt w:val="bullet"/>
      <w:lvlText w:val="•"/>
      <w:lvlJc w:val="left"/>
      <w:pPr>
        <w:ind w:left="7165" w:hanging="202"/>
      </w:pPr>
    </w:lvl>
  </w:abstractNum>
  <w:abstractNum w:abstractNumId="11">
    <w:nsid w:val="0000040D"/>
    <w:multiLevelType w:val="multilevel"/>
    <w:tmpl w:val="FFFFFFFF"/>
    <w:lvl w:ilvl="0">
      <w:start w:val="1"/>
      <w:numFmt w:val="lowerLetter"/>
      <w:lvlText w:val="%1)"/>
      <w:lvlJc w:val="left"/>
      <w:pPr>
        <w:ind w:left="116" w:hanging="185"/>
      </w:pPr>
      <w:rPr>
        <w:rFonts w:ascii="Times New Roman" w:hAnsi="Times New Roman" w:cs="Times New Roman"/>
        <w:b w:val="0"/>
        <w:bCs w:val="0"/>
        <w:spacing w:val="-4"/>
        <w:w w:val="100"/>
        <w:sz w:val="18"/>
        <w:szCs w:val="18"/>
      </w:rPr>
    </w:lvl>
    <w:lvl w:ilvl="1">
      <w:numFmt w:val="bullet"/>
      <w:lvlText w:val="•"/>
      <w:lvlJc w:val="left"/>
      <w:pPr>
        <w:ind w:left="1000" w:hanging="185"/>
      </w:pPr>
    </w:lvl>
    <w:lvl w:ilvl="2">
      <w:numFmt w:val="bullet"/>
      <w:lvlText w:val="•"/>
      <w:lvlJc w:val="left"/>
      <w:pPr>
        <w:ind w:left="1881" w:hanging="185"/>
      </w:pPr>
    </w:lvl>
    <w:lvl w:ilvl="3">
      <w:numFmt w:val="bullet"/>
      <w:lvlText w:val="•"/>
      <w:lvlJc w:val="left"/>
      <w:pPr>
        <w:ind w:left="2761" w:hanging="185"/>
      </w:pPr>
    </w:lvl>
    <w:lvl w:ilvl="4">
      <w:numFmt w:val="bullet"/>
      <w:lvlText w:val="•"/>
      <w:lvlJc w:val="left"/>
      <w:pPr>
        <w:ind w:left="3642" w:hanging="185"/>
      </w:pPr>
    </w:lvl>
    <w:lvl w:ilvl="5">
      <w:numFmt w:val="bullet"/>
      <w:lvlText w:val="•"/>
      <w:lvlJc w:val="left"/>
      <w:pPr>
        <w:ind w:left="4523" w:hanging="185"/>
      </w:pPr>
    </w:lvl>
    <w:lvl w:ilvl="6">
      <w:numFmt w:val="bullet"/>
      <w:lvlText w:val="•"/>
      <w:lvlJc w:val="left"/>
      <w:pPr>
        <w:ind w:left="5403" w:hanging="185"/>
      </w:pPr>
    </w:lvl>
    <w:lvl w:ilvl="7">
      <w:numFmt w:val="bullet"/>
      <w:lvlText w:val="•"/>
      <w:lvlJc w:val="left"/>
      <w:pPr>
        <w:ind w:left="6284" w:hanging="185"/>
      </w:pPr>
    </w:lvl>
    <w:lvl w:ilvl="8">
      <w:numFmt w:val="bullet"/>
      <w:lvlText w:val="•"/>
      <w:lvlJc w:val="left"/>
      <w:pPr>
        <w:ind w:left="7165" w:hanging="185"/>
      </w:pPr>
    </w:lvl>
  </w:abstractNum>
  <w:abstractNum w:abstractNumId="12">
    <w:nsid w:val="0000040E"/>
    <w:multiLevelType w:val="multilevel"/>
    <w:tmpl w:val="FFFFFFFF"/>
    <w:lvl w:ilvl="0">
      <w:start w:val="1"/>
      <w:numFmt w:val="lowerLetter"/>
      <w:lvlText w:val="%1)"/>
      <w:lvlJc w:val="left"/>
      <w:pPr>
        <w:ind w:left="116" w:hanging="247"/>
      </w:pPr>
      <w:rPr>
        <w:rFonts w:ascii="Times New Roman" w:hAnsi="Times New Roman" w:cs="Times New Roman"/>
        <w:b w:val="0"/>
        <w:bCs w:val="0"/>
        <w:spacing w:val="-4"/>
        <w:w w:val="100"/>
        <w:sz w:val="18"/>
        <w:szCs w:val="18"/>
      </w:rPr>
    </w:lvl>
    <w:lvl w:ilvl="1">
      <w:numFmt w:val="bullet"/>
      <w:lvlText w:val="•"/>
      <w:lvlJc w:val="left"/>
      <w:pPr>
        <w:ind w:left="1000" w:hanging="247"/>
      </w:pPr>
    </w:lvl>
    <w:lvl w:ilvl="2">
      <w:numFmt w:val="bullet"/>
      <w:lvlText w:val="•"/>
      <w:lvlJc w:val="left"/>
      <w:pPr>
        <w:ind w:left="1881" w:hanging="247"/>
      </w:pPr>
    </w:lvl>
    <w:lvl w:ilvl="3">
      <w:numFmt w:val="bullet"/>
      <w:lvlText w:val="•"/>
      <w:lvlJc w:val="left"/>
      <w:pPr>
        <w:ind w:left="2761" w:hanging="247"/>
      </w:pPr>
    </w:lvl>
    <w:lvl w:ilvl="4">
      <w:numFmt w:val="bullet"/>
      <w:lvlText w:val="•"/>
      <w:lvlJc w:val="left"/>
      <w:pPr>
        <w:ind w:left="3642" w:hanging="247"/>
      </w:pPr>
    </w:lvl>
    <w:lvl w:ilvl="5">
      <w:numFmt w:val="bullet"/>
      <w:lvlText w:val="•"/>
      <w:lvlJc w:val="left"/>
      <w:pPr>
        <w:ind w:left="4523" w:hanging="247"/>
      </w:pPr>
    </w:lvl>
    <w:lvl w:ilvl="6">
      <w:numFmt w:val="bullet"/>
      <w:lvlText w:val="•"/>
      <w:lvlJc w:val="left"/>
      <w:pPr>
        <w:ind w:left="5403" w:hanging="247"/>
      </w:pPr>
    </w:lvl>
    <w:lvl w:ilvl="7">
      <w:numFmt w:val="bullet"/>
      <w:lvlText w:val="•"/>
      <w:lvlJc w:val="left"/>
      <w:pPr>
        <w:ind w:left="6284" w:hanging="247"/>
      </w:pPr>
    </w:lvl>
    <w:lvl w:ilvl="8">
      <w:numFmt w:val="bullet"/>
      <w:lvlText w:val="•"/>
      <w:lvlJc w:val="left"/>
      <w:pPr>
        <w:ind w:left="7165" w:hanging="247"/>
      </w:pPr>
    </w:lvl>
  </w:abstractNum>
  <w:abstractNum w:abstractNumId="13">
    <w:nsid w:val="0000040F"/>
    <w:multiLevelType w:val="multilevel"/>
    <w:tmpl w:val="FFFFFFFF"/>
    <w:lvl w:ilvl="0">
      <w:start w:val="1"/>
      <w:numFmt w:val="lowerLetter"/>
      <w:lvlText w:val="%1)"/>
      <w:lvlJc w:val="left"/>
      <w:pPr>
        <w:ind w:left="682" w:hanging="185"/>
      </w:pPr>
      <w:rPr>
        <w:rFonts w:ascii="Times New Roman" w:hAnsi="Times New Roman" w:cs="Times New Roman"/>
        <w:b w:val="0"/>
        <w:bCs w:val="0"/>
        <w:spacing w:val="-4"/>
        <w:w w:val="100"/>
        <w:sz w:val="18"/>
        <w:szCs w:val="18"/>
      </w:rPr>
    </w:lvl>
    <w:lvl w:ilvl="1">
      <w:numFmt w:val="bullet"/>
      <w:lvlText w:val="•"/>
      <w:lvlJc w:val="left"/>
      <w:pPr>
        <w:ind w:left="1504" w:hanging="185"/>
      </w:pPr>
    </w:lvl>
    <w:lvl w:ilvl="2">
      <w:numFmt w:val="bullet"/>
      <w:lvlText w:val="•"/>
      <w:lvlJc w:val="left"/>
      <w:pPr>
        <w:ind w:left="2329" w:hanging="185"/>
      </w:pPr>
    </w:lvl>
    <w:lvl w:ilvl="3">
      <w:numFmt w:val="bullet"/>
      <w:lvlText w:val="•"/>
      <w:lvlJc w:val="left"/>
      <w:pPr>
        <w:ind w:left="3153" w:hanging="185"/>
      </w:pPr>
    </w:lvl>
    <w:lvl w:ilvl="4">
      <w:numFmt w:val="bullet"/>
      <w:lvlText w:val="•"/>
      <w:lvlJc w:val="left"/>
      <w:pPr>
        <w:ind w:left="3978" w:hanging="185"/>
      </w:pPr>
    </w:lvl>
    <w:lvl w:ilvl="5">
      <w:numFmt w:val="bullet"/>
      <w:lvlText w:val="•"/>
      <w:lvlJc w:val="left"/>
      <w:pPr>
        <w:ind w:left="4803" w:hanging="185"/>
      </w:pPr>
    </w:lvl>
    <w:lvl w:ilvl="6">
      <w:numFmt w:val="bullet"/>
      <w:lvlText w:val="•"/>
      <w:lvlJc w:val="left"/>
      <w:pPr>
        <w:ind w:left="5627" w:hanging="185"/>
      </w:pPr>
    </w:lvl>
    <w:lvl w:ilvl="7">
      <w:numFmt w:val="bullet"/>
      <w:lvlText w:val="•"/>
      <w:lvlJc w:val="left"/>
      <w:pPr>
        <w:ind w:left="6452" w:hanging="185"/>
      </w:pPr>
    </w:lvl>
    <w:lvl w:ilvl="8">
      <w:numFmt w:val="bullet"/>
      <w:lvlText w:val="•"/>
      <w:lvlJc w:val="left"/>
      <w:pPr>
        <w:ind w:left="7277" w:hanging="185"/>
      </w:pPr>
    </w:lvl>
  </w:abstractNum>
  <w:abstractNum w:abstractNumId="14">
    <w:nsid w:val="00000410"/>
    <w:multiLevelType w:val="multilevel"/>
    <w:tmpl w:val="FFFFFFFF"/>
    <w:lvl w:ilvl="0">
      <w:start w:val="1"/>
      <w:numFmt w:val="lowerLetter"/>
      <w:lvlText w:val="%1)"/>
      <w:lvlJc w:val="left"/>
      <w:pPr>
        <w:ind w:left="116" w:hanging="185"/>
      </w:pPr>
      <w:rPr>
        <w:rFonts w:ascii="Times New Roman" w:hAnsi="Times New Roman" w:cs="Times New Roman"/>
        <w:b w:val="0"/>
        <w:bCs w:val="0"/>
        <w:spacing w:val="-4"/>
        <w:w w:val="100"/>
        <w:sz w:val="18"/>
        <w:szCs w:val="18"/>
      </w:rPr>
    </w:lvl>
    <w:lvl w:ilvl="1">
      <w:numFmt w:val="bullet"/>
      <w:lvlText w:val="•"/>
      <w:lvlJc w:val="left"/>
      <w:pPr>
        <w:ind w:left="1000" w:hanging="185"/>
      </w:pPr>
    </w:lvl>
    <w:lvl w:ilvl="2">
      <w:numFmt w:val="bullet"/>
      <w:lvlText w:val="•"/>
      <w:lvlJc w:val="left"/>
      <w:pPr>
        <w:ind w:left="1881" w:hanging="185"/>
      </w:pPr>
    </w:lvl>
    <w:lvl w:ilvl="3">
      <w:numFmt w:val="bullet"/>
      <w:lvlText w:val="•"/>
      <w:lvlJc w:val="left"/>
      <w:pPr>
        <w:ind w:left="2761" w:hanging="185"/>
      </w:pPr>
    </w:lvl>
    <w:lvl w:ilvl="4">
      <w:numFmt w:val="bullet"/>
      <w:lvlText w:val="•"/>
      <w:lvlJc w:val="left"/>
      <w:pPr>
        <w:ind w:left="3642" w:hanging="185"/>
      </w:pPr>
    </w:lvl>
    <w:lvl w:ilvl="5">
      <w:numFmt w:val="bullet"/>
      <w:lvlText w:val="•"/>
      <w:lvlJc w:val="left"/>
      <w:pPr>
        <w:ind w:left="4523" w:hanging="185"/>
      </w:pPr>
    </w:lvl>
    <w:lvl w:ilvl="6">
      <w:numFmt w:val="bullet"/>
      <w:lvlText w:val="•"/>
      <w:lvlJc w:val="left"/>
      <w:pPr>
        <w:ind w:left="5403" w:hanging="185"/>
      </w:pPr>
    </w:lvl>
    <w:lvl w:ilvl="7">
      <w:numFmt w:val="bullet"/>
      <w:lvlText w:val="•"/>
      <w:lvlJc w:val="left"/>
      <w:pPr>
        <w:ind w:left="6284" w:hanging="185"/>
      </w:pPr>
    </w:lvl>
    <w:lvl w:ilvl="8">
      <w:numFmt w:val="bullet"/>
      <w:lvlText w:val="•"/>
      <w:lvlJc w:val="left"/>
      <w:pPr>
        <w:ind w:left="7165" w:hanging="185"/>
      </w:pPr>
    </w:lvl>
  </w:abstractNum>
  <w:abstractNum w:abstractNumId="15">
    <w:nsid w:val="00000411"/>
    <w:multiLevelType w:val="multilevel"/>
    <w:tmpl w:val="FFFFFFFF"/>
    <w:lvl w:ilvl="0">
      <w:start w:val="2"/>
      <w:numFmt w:val="decimal"/>
      <w:lvlText w:val="(%1)"/>
      <w:lvlJc w:val="left"/>
      <w:pPr>
        <w:ind w:left="939" w:hanging="257"/>
      </w:pPr>
      <w:rPr>
        <w:rFonts w:ascii="Times New Roman" w:hAnsi="Times New Roman" w:cs="Times New Roman"/>
        <w:b w:val="0"/>
        <w:bCs w:val="0"/>
        <w:spacing w:val="-4"/>
        <w:w w:val="100"/>
        <w:sz w:val="18"/>
        <w:szCs w:val="18"/>
      </w:rPr>
    </w:lvl>
    <w:lvl w:ilvl="1">
      <w:numFmt w:val="bullet"/>
      <w:lvlText w:val="•"/>
      <w:lvlJc w:val="left"/>
      <w:pPr>
        <w:ind w:left="1738" w:hanging="257"/>
      </w:pPr>
    </w:lvl>
    <w:lvl w:ilvl="2">
      <w:numFmt w:val="bullet"/>
      <w:lvlText w:val="•"/>
      <w:lvlJc w:val="left"/>
      <w:pPr>
        <w:ind w:left="2537" w:hanging="257"/>
      </w:pPr>
    </w:lvl>
    <w:lvl w:ilvl="3">
      <w:numFmt w:val="bullet"/>
      <w:lvlText w:val="•"/>
      <w:lvlJc w:val="left"/>
      <w:pPr>
        <w:ind w:left="3335" w:hanging="257"/>
      </w:pPr>
    </w:lvl>
    <w:lvl w:ilvl="4">
      <w:numFmt w:val="bullet"/>
      <w:lvlText w:val="•"/>
      <w:lvlJc w:val="left"/>
      <w:pPr>
        <w:ind w:left="4134" w:hanging="257"/>
      </w:pPr>
    </w:lvl>
    <w:lvl w:ilvl="5">
      <w:numFmt w:val="bullet"/>
      <w:lvlText w:val="•"/>
      <w:lvlJc w:val="left"/>
      <w:pPr>
        <w:ind w:left="4933" w:hanging="257"/>
      </w:pPr>
    </w:lvl>
    <w:lvl w:ilvl="6">
      <w:numFmt w:val="bullet"/>
      <w:lvlText w:val="•"/>
      <w:lvlJc w:val="left"/>
      <w:pPr>
        <w:ind w:left="5731" w:hanging="257"/>
      </w:pPr>
    </w:lvl>
    <w:lvl w:ilvl="7">
      <w:numFmt w:val="bullet"/>
      <w:lvlText w:val="•"/>
      <w:lvlJc w:val="left"/>
      <w:pPr>
        <w:ind w:left="6530" w:hanging="257"/>
      </w:pPr>
    </w:lvl>
    <w:lvl w:ilvl="8">
      <w:numFmt w:val="bullet"/>
      <w:lvlText w:val="•"/>
      <w:lvlJc w:val="left"/>
      <w:pPr>
        <w:ind w:left="7329" w:hanging="257"/>
      </w:pPr>
    </w:lvl>
  </w:abstractNum>
  <w:abstractNum w:abstractNumId="16">
    <w:nsid w:val="00000412"/>
    <w:multiLevelType w:val="multilevel"/>
    <w:tmpl w:val="FFFFFFFF"/>
    <w:lvl w:ilvl="0">
      <w:start w:val="1"/>
      <w:numFmt w:val="lowerLetter"/>
      <w:lvlText w:val="%1)"/>
      <w:lvlJc w:val="left"/>
      <w:pPr>
        <w:ind w:left="116" w:hanging="204"/>
      </w:pPr>
      <w:rPr>
        <w:rFonts w:ascii="Times New Roman" w:hAnsi="Times New Roman" w:cs="Times New Roman"/>
        <w:b w:val="0"/>
        <w:bCs w:val="0"/>
        <w:spacing w:val="-1"/>
        <w:w w:val="100"/>
        <w:sz w:val="18"/>
        <w:szCs w:val="18"/>
      </w:rPr>
    </w:lvl>
    <w:lvl w:ilvl="1">
      <w:numFmt w:val="bullet"/>
      <w:lvlText w:val="•"/>
      <w:lvlJc w:val="left"/>
      <w:pPr>
        <w:ind w:left="1000" w:hanging="204"/>
      </w:pPr>
    </w:lvl>
    <w:lvl w:ilvl="2">
      <w:numFmt w:val="bullet"/>
      <w:lvlText w:val="•"/>
      <w:lvlJc w:val="left"/>
      <w:pPr>
        <w:ind w:left="1881" w:hanging="204"/>
      </w:pPr>
    </w:lvl>
    <w:lvl w:ilvl="3">
      <w:numFmt w:val="bullet"/>
      <w:lvlText w:val="•"/>
      <w:lvlJc w:val="left"/>
      <w:pPr>
        <w:ind w:left="2761" w:hanging="204"/>
      </w:pPr>
    </w:lvl>
    <w:lvl w:ilvl="4">
      <w:numFmt w:val="bullet"/>
      <w:lvlText w:val="•"/>
      <w:lvlJc w:val="left"/>
      <w:pPr>
        <w:ind w:left="3642" w:hanging="204"/>
      </w:pPr>
    </w:lvl>
    <w:lvl w:ilvl="5">
      <w:numFmt w:val="bullet"/>
      <w:lvlText w:val="•"/>
      <w:lvlJc w:val="left"/>
      <w:pPr>
        <w:ind w:left="4523" w:hanging="204"/>
      </w:pPr>
    </w:lvl>
    <w:lvl w:ilvl="6">
      <w:numFmt w:val="bullet"/>
      <w:lvlText w:val="•"/>
      <w:lvlJc w:val="left"/>
      <w:pPr>
        <w:ind w:left="5403" w:hanging="204"/>
      </w:pPr>
    </w:lvl>
    <w:lvl w:ilvl="7">
      <w:numFmt w:val="bullet"/>
      <w:lvlText w:val="•"/>
      <w:lvlJc w:val="left"/>
      <w:pPr>
        <w:ind w:left="6284" w:hanging="204"/>
      </w:pPr>
    </w:lvl>
    <w:lvl w:ilvl="8">
      <w:numFmt w:val="bullet"/>
      <w:lvlText w:val="•"/>
      <w:lvlJc w:val="left"/>
      <w:pPr>
        <w:ind w:left="7165" w:hanging="204"/>
      </w:pPr>
    </w:lvl>
  </w:abstractNum>
  <w:abstractNum w:abstractNumId="17">
    <w:nsid w:val="00000413"/>
    <w:multiLevelType w:val="multilevel"/>
    <w:tmpl w:val="FFFFFFFF"/>
    <w:lvl w:ilvl="0">
      <w:start w:val="2"/>
      <w:numFmt w:val="decimal"/>
      <w:lvlText w:val="(%1)"/>
      <w:lvlJc w:val="left"/>
      <w:pPr>
        <w:ind w:left="1020" w:hanging="279"/>
      </w:pPr>
      <w:rPr>
        <w:rFonts w:ascii="Times New Roman" w:hAnsi="Times New Roman" w:cs="Times New Roman"/>
        <w:b w:val="0"/>
        <w:bCs w:val="0"/>
        <w:w w:val="100"/>
        <w:sz w:val="18"/>
        <w:szCs w:val="18"/>
      </w:rPr>
    </w:lvl>
    <w:lvl w:ilvl="1">
      <w:numFmt w:val="bullet"/>
      <w:lvlText w:val="•"/>
      <w:lvlJc w:val="left"/>
      <w:pPr>
        <w:ind w:left="1816" w:hanging="279"/>
      </w:pPr>
    </w:lvl>
    <w:lvl w:ilvl="2">
      <w:numFmt w:val="bullet"/>
      <w:lvlText w:val="•"/>
      <w:lvlJc w:val="left"/>
      <w:pPr>
        <w:ind w:left="2613" w:hanging="279"/>
      </w:pPr>
    </w:lvl>
    <w:lvl w:ilvl="3">
      <w:numFmt w:val="bullet"/>
      <w:lvlText w:val="•"/>
      <w:lvlJc w:val="left"/>
      <w:pPr>
        <w:ind w:left="3409" w:hanging="279"/>
      </w:pPr>
    </w:lvl>
    <w:lvl w:ilvl="4">
      <w:numFmt w:val="bullet"/>
      <w:lvlText w:val="•"/>
      <w:lvlJc w:val="left"/>
      <w:pPr>
        <w:ind w:left="4206" w:hanging="279"/>
      </w:pPr>
    </w:lvl>
    <w:lvl w:ilvl="5">
      <w:numFmt w:val="bullet"/>
      <w:lvlText w:val="•"/>
      <w:lvlJc w:val="left"/>
      <w:pPr>
        <w:ind w:left="5003" w:hanging="279"/>
      </w:pPr>
    </w:lvl>
    <w:lvl w:ilvl="6">
      <w:numFmt w:val="bullet"/>
      <w:lvlText w:val="•"/>
      <w:lvlJc w:val="left"/>
      <w:pPr>
        <w:ind w:left="5799" w:hanging="279"/>
      </w:pPr>
    </w:lvl>
    <w:lvl w:ilvl="7">
      <w:numFmt w:val="bullet"/>
      <w:lvlText w:val="•"/>
      <w:lvlJc w:val="left"/>
      <w:pPr>
        <w:ind w:left="6596" w:hanging="279"/>
      </w:pPr>
    </w:lvl>
    <w:lvl w:ilvl="8">
      <w:numFmt w:val="bullet"/>
      <w:lvlText w:val="•"/>
      <w:lvlJc w:val="left"/>
      <w:pPr>
        <w:ind w:left="7393" w:hanging="279"/>
      </w:pPr>
    </w:lvl>
  </w:abstractNum>
  <w:abstractNum w:abstractNumId="18">
    <w:nsid w:val="00000414"/>
    <w:multiLevelType w:val="multilevel"/>
    <w:tmpl w:val="FFFFFFFF"/>
    <w:lvl w:ilvl="0">
      <w:start w:val="1"/>
      <w:numFmt w:val="lowerLetter"/>
      <w:lvlText w:val="%1)"/>
      <w:lvlJc w:val="left"/>
      <w:pPr>
        <w:ind w:left="176" w:hanging="202"/>
      </w:pPr>
      <w:rPr>
        <w:rFonts w:ascii="Times New Roman" w:hAnsi="Times New Roman" w:cs="Times New Roman"/>
        <w:b w:val="0"/>
        <w:bCs w:val="0"/>
        <w:spacing w:val="-1"/>
        <w:w w:val="100"/>
        <w:sz w:val="18"/>
        <w:szCs w:val="18"/>
      </w:rPr>
    </w:lvl>
    <w:lvl w:ilvl="1">
      <w:numFmt w:val="bullet"/>
      <w:lvlText w:val="•"/>
      <w:lvlJc w:val="left"/>
      <w:pPr>
        <w:ind w:left="1060" w:hanging="202"/>
      </w:pPr>
    </w:lvl>
    <w:lvl w:ilvl="2">
      <w:numFmt w:val="bullet"/>
      <w:lvlText w:val="•"/>
      <w:lvlJc w:val="left"/>
      <w:pPr>
        <w:ind w:left="1941" w:hanging="202"/>
      </w:pPr>
    </w:lvl>
    <w:lvl w:ilvl="3">
      <w:numFmt w:val="bullet"/>
      <w:lvlText w:val="•"/>
      <w:lvlJc w:val="left"/>
      <w:pPr>
        <w:ind w:left="2821" w:hanging="202"/>
      </w:pPr>
    </w:lvl>
    <w:lvl w:ilvl="4">
      <w:numFmt w:val="bullet"/>
      <w:lvlText w:val="•"/>
      <w:lvlJc w:val="left"/>
      <w:pPr>
        <w:ind w:left="3702" w:hanging="202"/>
      </w:pPr>
    </w:lvl>
    <w:lvl w:ilvl="5">
      <w:numFmt w:val="bullet"/>
      <w:lvlText w:val="•"/>
      <w:lvlJc w:val="left"/>
      <w:pPr>
        <w:ind w:left="4583" w:hanging="202"/>
      </w:pPr>
    </w:lvl>
    <w:lvl w:ilvl="6">
      <w:numFmt w:val="bullet"/>
      <w:lvlText w:val="•"/>
      <w:lvlJc w:val="left"/>
      <w:pPr>
        <w:ind w:left="5463" w:hanging="202"/>
      </w:pPr>
    </w:lvl>
    <w:lvl w:ilvl="7">
      <w:numFmt w:val="bullet"/>
      <w:lvlText w:val="•"/>
      <w:lvlJc w:val="left"/>
      <w:pPr>
        <w:ind w:left="6344" w:hanging="202"/>
      </w:pPr>
    </w:lvl>
    <w:lvl w:ilvl="8">
      <w:numFmt w:val="bullet"/>
      <w:lvlText w:val="•"/>
      <w:lvlJc w:val="left"/>
      <w:pPr>
        <w:ind w:left="7225" w:hanging="202"/>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7"/>
    <w:rsid w:val="00053A87"/>
    <w:rsid w:val="00072CB2"/>
    <w:rsid w:val="000A090B"/>
    <w:rsid w:val="00177416"/>
    <w:rsid w:val="00181086"/>
    <w:rsid w:val="002416C6"/>
    <w:rsid w:val="004271D3"/>
    <w:rsid w:val="00441F68"/>
    <w:rsid w:val="005410C5"/>
    <w:rsid w:val="006F35DE"/>
    <w:rsid w:val="006F6832"/>
    <w:rsid w:val="007946DF"/>
    <w:rsid w:val="00873BF1"/>
    <w:rsid w:val="008C7BD2"/>
    <w:rsid w:val="00B865CA"/>
    <w:rsid w:val="00CF5FDB"/>
    <w:rsid w:val="00D53F8A"/>
    <w:rsid w:val="00E7368C"/>
    <w:rsid w:val="00EF1CF2"/>
    <w:rsid w:val="00F049EF"/>
    <w:rsid w:val="00F96B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C294"/>
  <w15:chartTrackingRefBased/>
  <w15:docId w15:val="{9550739C-3B0F-4A3F-83C3-A9F701C9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B56"/>
    <w:pPr>
      <w:spacing w:after="0" w:line="240" w:lineRule="auto"/>
      <w:ind w:firstLine="709"/>
      <w:jc w:val="both"/>
    </w:pPr>
  </w:style>
  <w:style w:type="paragraph" w:styleId="Balk1">
    <w:name w:val="heading 1"/>
    <w:basedOn w:val="Normal"/>
    <w:next w:val="Normal"/>
    <w:link w:val="Balk1Char"/>
    <w:uiPriority w:val="9"/>
    <w:qFormat/>
    <w:rsid w:val="00441F68"/>
    <w:pPr>
      <w:keepNext/>
      <w:keepLines/>
      <w:jc w:val="center"/>
      <w:outlineLvl w:val="0"/>
    </w:pPr>
    <w:rPr>
      <w:rFonts w:ascii="Calibri" w:eastAsiaTheme="majorEastAsia" w:hAnsi="Calibri" w:cstheme="majorBidi"/>
      <w:b/>
      <w:bCs/>
      <w:caps/>
      <w:sz w:val="28"/>
      <w:szCs w:val="28"/>
    </w:rPr>
  </w:style>
  <w:style w:type="paragraph" w:styleId="Balk2">
    <w:name w:val="heading 2"/>
    <w:basedOn w:val="Normal"/>
    <w:next w:val="Normal"/>
    <w:link w:val="Balk2Char"/>
    <w:uiPriority w:val="9"/>
    <w:unhideWhenUsed/>
    <w:qFormat/>
    <w:rsid w:val="00CF5FDB"/>
    <w:pPr>
      <w:keepNext/>
      <w:keepLines/>
      <w:outlineLvl w:val="1"/>
    </w:pPr>
    <w:rPr>
      <w:rFonts w:eastAsiaTheme="maj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F68"/>
    <w:rPr>
      <w:rFonts w:ascii="Calibri" w:eastAsiaTheme="majorEastAsia" w:hAnsi="Calibri" w:cstheme="majorBidi"/>
      <w:b/>
      <w:bCs/>
      <w:caps/>
      <w:sz w:val="28"/>
      <w:szCs w:val="28"/>
    </w:rPr>
  </w:style>
  <w:style w:type="paragraph" w:styleId="stbilgi">
    <w:name w:val="header"/>
    <w:basedOn w:val="Normal"/>
    <w:link w:val="stbilgiChar"/>
    <w:uiPriority w:val="99"/>
    <w:unhideWhenUsed/>
    <w:rsid w:val="00181086"/>
    <w:pPr>
      <w:tabs>
        <w:tab w:val="center" w:pos="4536"/>
        <w:tab w:val="right" w:pos="9072"/>
      </w:tabs>
    </w:pPr>
  </w:style>
  <w:style w:type="character" w:customStyle="1" w:styleId="stbilgiChar">
    <w:name w:val="Üstbilgi Char"/>
    <w:basedOn w:val="VarsaylanParagrafYazTipi"/>
    <w:link w:val="stbilgi"/>
    <w:uiPriority w:val="99"/>
    <w:rsid w:val="00181086"/>
  </w:style>
  <w:style w:type="paragraph" w:styleId="Altbilgi">
    <w:name w:val="footer"/>
    <w:basedOn w:val="Normal"/>
    <w:link w:val="AltbilgiChar"/>
    <w:uiPriority w:val="99"/>
    <w:unhideWhenUsed/>
    <w:rsid w:val="00181086"/>
    <w:pPr>
      <w:tabs>
        <w:tab w:val="center" w:pos="4536"/>
        <w:tab w:val="right" w:pos="9072"/>
      </w:tabs>
    </w:pPr>
  </w:style>
  <w:style w:type="character" w:customStyle="1" w:styleId="AltbilgiChar">
    <w:name w:val="Altbilgi Char"/>
    <w:basedOn w:val="VarsaylanParagrafYazTipi"/>
    <w:link w:val="Altbilgi"/>
    <w:uiPriority w:val="99"/>
    <w:rsid w:val="00181086"/>
  </w:style>
  <w:style w:type="character" w:customStyle="1" w:styleId="Balk2Char">
    <w:name w:val="Başlık 2 Char"/>
    <w:basedOn w:val="VarsaylanParagrafYazTipi"/>
    <w:link w:val="Balk2"/>
    <w:uiPriority w:val="9"/>
    <w:rsid w:val="00CF5FDB"/>
    <w:rPr>
      <w:rFonts w:eastAsiaTheme="majorEastAsia"/>
      <w:b/>
      <w:bCs/>
      <w:sz w:val="24"/>
      <w:szCs w:val="24"/>
    </w:rPr>
  </w:style>
  <w:style w:type="paragraph" w:styleId="TBal">
    <w:name w:val="TOC Heading"/>
    <w:basedOn w:val="Balk1"/>
    <w:next w:val="Normal"/>
    <w:uiPriority w:val="39"/>
    <w:unhideWhenUsed/>
    <w:qFormat/>
    <w:rsid w:val="000A090B"/>
    <w:pPr>
      <w:spacing w:before="240" w:line="259" w:lineRule="auto"/>
      <w:jc w:val="left"/>
      <w:outlineLvl w:val="9"/>
    </w:pPr>
    <w:rPr>
      <w:rFonts w:asciiTheme="majorHAnsi" w:hAnsiTheme="majorHAnsi"/>
      <w:b w:val="0"/>
      <w:bCs w:val="0"/>
      <w:caps w:val="0"/>
      <w:color w:val="2F5496" w:themeColor="accent1" w:themeShade="BF"/>
      <w:sz w:val="32"/>
      <w:szCs w:val="32"/>
      <w:lang w:eastAsia="tr-TR"/>
    </w:rPr>
  </w:style>
  <w:style w:type="paragraph" w:styleId="T1">
    <w:name w:val="toc 1"/>
    <w:basedOn w:val="Normal"/>
    <w:next w:val="Normal"/>
    <w:autoRedefine/>
    <w:uiPriority w:val="39"/>
    <w:unhideWhenUsed/>
    <w:rsid w:val="000A090B"/>
    <w:pPr>
      <w:spacing w:after="100"/>
    </w:pPr>
  </w:style>
  <w:style w:type="paragraph" w:styleId="T2">
    <w:name w:val="toc 2"/>
    <w:basedOn w:val="Normal"/>
    <w:next w:val="Normal"/>
    <w:autoRedefine/>
    <w:uiPriority w:val="39"/>
    <w:unhideWhenUsed/>
    <w:rsid w:val="000A090B"/>
    <w:pPr>
      <w:spacing w:after="100"/>
      <w:ind w:left="220"/>
    </w:pPr>
  </w:style>
  <w:style w:type="character" w:styleId="Kpr">
    <w:name w:val="Hyperlink"/>
    <w:basedOn w:val="VarsaylanParagrafYazTipi"/>
    <w:uiPriority w:val="99"/>
    <w:unhideWhenUsed/>
    <w:rsid w:val="000A090B"/>
    <w:rPr>
      <w:color w:val="0563C1" w:themeColor="hyperlink"/>
      <w:u w:val="single"/>
    </w:rPr>
  </w:style>
  <w:style w:type="paragraph" w:customStyle="1" w:styleId="TableParagraph">
    <w:name w:val="Table Paragraph"/>
    <w:basedOn w:val="Normal"/>
    <w:uiPriority w:val="1"/>
    <w:qFormat/>
    <w:rsid w:val="006F35DE"/>
    <w:pPr>
      <w:widowControl w:val="0"/>
      <w:autoSpaceDE w:val="0"/>
      <w:autoSpaceDN w:val="0"/>
      <w:adjustRightInd w:val="0"/>
      <w:ind w:left="674"/>
      <w:jc w:val="left"/>
    </w:pPr>
    <w:rPr>
      <w:rFonts w:ascii="Times New Roman" w:eastAsiaTheme="minorEastAsia" w:hAnsi="Times New Roman" w:cs="Times New Roman"/>
      <w:lang w:eastAsia="tr-TR"/>
    </w:rPr>
  </w:style>
  <w:style w:type="paragraph" w:styleId="GvdeMetni">
    <w:name w:val="Body Text"/>
    <w:basedOn w:val="Normal"/>
    <w:link w:val="GvdeMetniChar"/>
    <w:uiPriority w:val="1"/>
    <w:qFormat/>
    <w:rsid w:val="006F35DE"/>
    <w:pPr>
      <w:widowControl w:val="0"/>
      <w:autoSpaceDE w:val="0"/>
      <w:autoSpaceDN w:val="0"/>
      <w:adjustRightInd w:val="0"/>
      <w:ind w:left="116" w:firstLine="566"/>
    </w:pPr>
    <w:rPr>
      <w:rFonts w:ascii="Times New Roman" w:eastAsiaTheme="minorEastAsia" w:hAnsi="Times New Roman" w:cs="Times New Roman"/>
      <w:lang w:eastAsia="tr-TR"/>
    </w:rPr>
  </w:style>
  <w:style w:type="character" w:customStyle="1" w:styleId="GvdeMetniChar">
    <w:name w:val="Gövde Metni Char"/>
    <w:basedOn w:val="VarsaylanParagrafYazTipi"/>
    <w:link w:val="GvdeMetni"/>
    <w:uiPriority w:val="1"/>
    <w:rsid w:val="006F35DE"/>
    <w:rPr>
      <w:rFonts w:ascii="Times New Roman" w:eastAsiaTheme="minorEastAsia" w:hAnsi="Times New Roman" w:cs="Times New Roman"/>
      <w:sz w:val="18"/>
      <w:szCs w:val="18"/>
      <w:lang w:eastAsia="tr-TR"/>
    </w:rPr>
  </w:style>
  <w:style w:type="paragraph" w:styleId="ListeParagraf">
    <w:name w:val="List Paragraph"/>
    <w:basedOn w:val="Normal"/>
    <w:uiPriority w:val="1"/>
    <w:qFormat/>
    <w:rsid w:val="006F35DE"/>
    <w:pPr>
      <w:widowControl w:val="0"/>
      <w:autoSpaceDE w:val="0"/>
      <w:autoSpaceDN w:val="0"/>
      <w:adjustRightInd w:val="0"/>
      <w:ind w:left="116" w:firstLine="566"/>
    </w:pPr>
    <w:rPr>
      <w:rFonts w:ascii="Times New Roman" w:eastAsiaTheme="minorEastAsia"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47799">
      <w:bodyDiv w:val="1"/>
      <w:marLeft w:val="0"/>
      <w:marRight w:val="0"/>
      <w:marTop w:val="0"/>
      <w:marBottom w:val="0"/>
      <w:divBdr>
        <w:top w:val="none" w:sz="0" w:space="0" w:color="auto"/>
        <w:left w:val="none" w:sz="0" w:space="0" w:color="auto"/>
        <w:bottom w:val="none" w:sz="0" w:space="0" w:color="auto"/>
        <w:right w:val="none" w:sz="0" w:space="0" w:color="auto"/>
      </w:divBdr>
    </w:div>
    <w:div w:id="15386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90D4-3CF6-469E-9BFF-9810F890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3474</Words>
  <Characters>19808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hp</cp:lastModifiedBy>
  <cp:revision>9</cp:revision>
  <dcterms:created xsi:type="dcterms:W3CDTF">2022-08-05T21:21:00Z</dcterms:created>
  <dcterms:modified xsi:type="dcterms:W3CDTF">2025-08-25T16:27:00Z</dcterms:modified>
</cp:coreProperties>
</file>